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03"/>
        <w:tblOverlap w:val="never"/>
        <w:tblW w:w="9595" w:type="dxa"/>
        <w:tblLayout w:type="fixed"/>
        <w:tblLook w:val="0000" w:firstRow="0" w:lastRow="0" w:firstColumn="0" w:lastColumn="0" w:noHBand="0" w:noVBand="0"/>
      </w:tblPr>
      <w:tblGrid>
        <w:gridCol w:w="1423"/>
        <w:gridCol w:w="8172"/>
      </w:tblGrid>
      <w:tr w:rsidR="00202167" w:rsidRPr="00CA7C9D" w14:paraId="47004A49" w14:textId="77777777" w:rsidTr="00202167">
        <w:trPr>
          <w:cantSplit/>
          <w:trHeight w:val="31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754B" w14:textId="77777777" w:rsidR="00202167" w:rsidRPr="000C20E7" w:rsidRDefault="00202167" w:rsidP="00202167">
            <w:pPr>
              <w:pStyle w:val="TableGrid1"/>
              <w:spacing w:before="240" w:after="120"/>
              <w:ind w:left="142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9EAE" w14:textId="77777777" w:rsidR="00202167" w:rsidRPr="000C20E7" w:rsidRDefault="00202167" w:rsidP="00202167">
            <w:pPr>
              <w:pStyle w:val="TableGrid1"/>
              <w:tabs>
                <w:tab w:val="left" w:pos="993"/>
                <w:tab w:val="left" w:pos="1701"/>
              </w:tabs>
              <w:spacing w:before="240" w:after="120"/>
              <w:ind w:left="142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0C20E7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DAY ONE</w:t>
            </w:r>
          </w:p>
        </w:tc>
      </w:tr>
      <w:tr w:rsidR="00202167" w:rsidRPr="00772581" w14:paraId="519FE923" w14:textId="77777777" w:rsidTr="00202167">
        <w:trPr>
          <w:cantSplit/>
          <w:trHeight w:val="31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9A86" w14:textId="77777777" w:rsidR="00202167" w:rsidRPr="000C20E7" w:rsidRDefault="00F2142C" w:rsidP="00F2142C">
            <w:pPr>
              <w:pStyle w:val="TableGrid1"/>
              <w:spacing w:before="240" w:after="120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 xml:space="preserve">  08.30</w:t>
            </w:r>
            <w:r>
              <w:rPr>
                <w:rFonts w:ascii="Calibri" w:hAnsi="Calibri" w:cs="Calibri"/>
                <w:color w:val="auto"/>
                <w:szCs w:val="22"/>
              </w:rPr>
              <w:br/>
              <w:t xml:space="preserve">  09.00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F5E0" w14:textId="77777777" w:rsidR="00F2142C" w:rsidRDefault="00035916" w:rsidP="00035916">
            <w:pPr>
              <w:pStyle w:val="TableGrid1"/>
              <w:tabs>
                <w:tab w:val="left" w:pos="993"/>
                <w:tab w:val="left" w:pos="1418"/>
              </w:tabs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="00E36A23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="00F2142C">
              <w:rPr>
                <w:rFonts w:ascii="Calibri" w:hAnsi="Calibri" w:cs="Calibri"/>
                <w:b/>
                <w:color w:val="auto"/>
                <w:szCs w:val="22"/>
              </w:rPr>
              <w:t xml:space="preserve">Log into Zoom. </w:t>
            </w:r>
          </w:p>
          <w:p w14:paraId="07E75B22" w14:textId="77777777" w:rsidR="00202167" w:rsidRPr="00F2142C" w:rsidRDefault="00F2142C" w:rsidP="00F2142C">
            <w:pPr>
              <w:pStyle w:val="TableGrid1"/>
              <w:tabs>
                <w:tab w:val="left" w:pos="993"/>
                <w:tab w:val="left" w:pos="1418"/>
              </w:tabs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="00202167" w:rsidRPr="000C20E7">
              <w:rPr>
                <w:rFonts w:ascii="Calibri" w:hAnsi="Calibri" w:cs="Calibri"/>
                <w:b/>
                <w:color w:val="auto"/>
                <w:szCs w:val="22"/>
              </w:rPr>
              <w:t>Welcome and Introduction</w:t>
            </w: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, </w:t>
            </w:r>
            <w:r w:rsidR="00202167" w:rsidRPr="000C20E7">
              <w:rPr>
                <w:rFonts w:ascii="Calibri" w:hAnsi="Calibri" w:cs="Calibri"/>
                <w:color w:val="auto"/>
                <w:szCs w:val="22"/>
              </w:rPr>
              <w:t>Denise Newso</w:t>
            </w:r>
            <w:r w:rsidR="00035916">
              <w:rPr>
                <w:rFonts w:ascii="Calibri" w:hAnsi="Calibri" w:cs="Calibri"/>
                <w:color w:val="auto"/>
                <w:szCs w:val="22"/>
              </w:rPr>
              <w:t>m</w:t>
            </w:r>
            <w:r>
              <w:rPr>
                <w:rFonts w:ascii="Calibri" w:hAnsi="Calibri" w:cs="Calibri"/>
                <w:color w:val="auto"/>
                <w:szCs w:val="22"/>
              </w:rPr>
              <w:t>, Eden Learning</w:t>
            </w:r>
          </w:p>
        </w:tc>
      </w:tr>
      <w:tr w:rsidR="00202167" w:rsidRPr="00772581" w14:paraId="13EDF879" w14:textId="77777777" w:rsidTr="00202167">
        <w:trPr>
          <w:cantSplit/>
          <w:trHeight w:val="7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FCFFC" w14:textId="77777777" w:rsidR="00202167" w:rsidRPr="000C20E7" w:rsidRDefault="00202167" w:rsidP="00202167">
            <w:pPr>
              <w:pStyle w:val="TableGrid1"/>
              <w:spacing w:before="240" w:after="120"/>
              <w:ind w:left="142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09.</w:t>
            </w:r>
            <w:r w:rsidR="00F2142C">
              <w:rPr>
                <w:rFonts w:ascii="Calibri" w:hAnsi="Calibri" w:cs="Calibri"/>
                <w:color w:val="auto"/>
                <w:szCs w:val="22"/>
              </w:rPr>
              <w:t>15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E272" w14:textId="212AF9A9" w:rsidR="00202167" w:rsidRPr="00102F5F" w:rsidRDefault="00202167" w:rsidP="0010154D">
            <w:pPr>
              <w:pStyle w:val="TableGrid1"/>
              <w:tabs>
                <w:tab w:val="left" w:pos="993"/>
                <w:tab w:val="left" w:pos="1701"/>
                <w:tab w:val="left" w:pos="2100"/>
              </w:tabs>
              <w:spacing w:before="120" w:after="120"/>
              <w:ind w:left="142"/>
              <w:rPr>
                <w:rFonts w:ascii="Calibri" w:hAnsi="Calibri" w:cs="Calibri"/>
                <w:bCs/>
                <w:color w:val="auto"/>
                <w:szCs w:val="22"/>
              </w:rPr>
            </w:pPr>
            <w:r w:rsidRPr="009D2043">
              <w:rPr>
                <w:rFonts w:ascii="Calibri" w:hAnsi="Calibri" w:cs="Calibri"/>
                <w:b/>
                <w:color w:val="auto"/>
                <w:szCs w:val="22"/>
              </w:rPr>
              <w:t xml:space="preserve">CT and Basic Principles </w:t>
            </w:r>
            <w:r w:rsidR="00CC266B">
              <w:rPr>
                <w:rFonts w:ascii="Calibri" w:hAnsi="Calibri" w:cs="Calibri"/>
                <w:b/>
                <w:color w:val="auto"/>
                <w:szCs w:val="22"/>
              </w:rPr>
              <w:br/>
            </w:r>
            <w:r w:rsidR="007E2E81" w:rsidRPr="00102F5F">
              <w:rPr>
                <w:rFonts w:ascii="Calibri" w:hAnsi="Calibri" w:cs="Calibri"/>
                <w:bCs/>
                <w:color w:val="auto"/>
                <w:szCs w:val="22"/>
              </w:rPr>
              <w:t xml:space="preserve">David </w:t>
            </w:r>
            <w:proofErr w:type="spellStart"/>
            <w:r w:rsidR="007E2E81" w:rsidRPr="00102F5F">
              <w:rPr>
                <w:rFonts w:ascii="Calibri" w:hAnsi="Calibri" w:cs="Calibri"/>
                <w:bCs/>
                <w:color w:val="auto"/>
                <w:szCs w:val="22"/>
              </w:rPr>
              <w:t>Platten</w:t>
            </w:r>
            <w:proofErr w:type="spellEnd"/>
            <w:r w:rsidR="007E2E81" w:rsidRPr="00102F5F">
              <w:rPr>
                <w:rFonts w:ascii="Calibri" w:hAnsi="Calibri" w:cs="Calibri"/>
                <w:bCs/>
                <w:color w:val="auto"/>
                <w:szCs w:val="22"/>
              </w:rPr>
              <w:t>,</w:t>
            </w:r>
            <w:r w:rsidR="007E2E81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="007E2E81" w:rsidRPr="00102F5F">
              <w:rPr>
                <w:rFonts w:ascii="Calibri" w:hAnsi="Calibri" w:cs="Calibri"/>
                <w:bCs/>
                <w:color w:val="auto"/>
                <w:szCs w:val="22"/>
              </w:rPr>
              <w:t>MPE, Principal Physicist,</w:t>
            </w:r>
            <w:r w:rsidR="007E2E81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="007E2E81" w:rsidRPr="00102F5F">
              <w:rPr>
                <w:rFonts w:ascii="Calibri" w:hAnsi="Calibri" w:cs="Calibri"/>
                <w:bCs/>
                <w:color w:val="auto"/>
                <w:szCs w:val="22"/>
              </w:rPr>
              <w:t>United Lincolnshire Hospitals NHST</w:t>
            </w:r>
          </w:p>
        </w:tc>
      </w:tr>
      <w:tr w:rsidR="00202167" w:rsidRPr="00772581" w14:paraId="6E367CDD" w14:textId="77777777" w:rsidTr="00F2142C">
        <w:trPr>
          <w:cantSplit/>
          <w:trHeight w:val="6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6911C" w14:textId="77777777" w:rsidR="00202167" w:rsidRPr="000C20E7" w:rsidRDefault="00F2142C" w:rsidP="00F2142C">
            <w:pPr>
              <w:pStyle w:val="TableGrid1"/>
              <w:spacing w:before="240" w:after="120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 xml:space="preserve">  09</w:t>
            </w:r>
            <w:r w:rsidR="00707E9C">
              <w:rPr>
                <w:rFonts w:ascii="Calibri" w:hAnsi="Calibri" w:cs="Calibri"/>
                <w:color w:val="auto"/>
                <w:szCs w:val="22"/>
              </w:rPr>
              <w:t>.</w:t>
            </w:r>
            <w:r>
              <w:rPr>
                <w:rFonts w:ascii="Calibri" w:hAnsi="Calibri" w:cs="Calibri"/>
                <w:color w:val="auto"/>
                <w:szCs w:val="22"/>
              </w:rPr>
              <w:t>50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B737" w14:textId="28E6D544" w:rsidR="00F2142C" w:rsidRPr="00F2142C" w:rsidRDefault="00554E37" w:rsidP="00F2142C">
            <w:pPr>
              <w:pStyle w:val="TableGrid1"/>
              <w:tabs>
                <w:tab w:val="left" w:pos="993"/>
              </w:tabs>
              <w:spacing w:before="120" w:after="120"/>
              <w:ind w:left="142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Helical and </w:t>
            </w:r>
            <w:proofErr w:type="spellStart"/>
            <w:r>
              <w:rPr>
                <w:rFonts w:ascii="Calibri" w:hAnsi="Calibri" w:cs="Calibri"/>
                <w:b/>
                <w:color w:val="auto"/>
                <w:szCs w:val="22"/>
              </w:rPr>
              <w:t>Multislice</w:t>
            </w:r>
            <w:proofErr w:type="spellEnd"/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CT</w:t>
            </w:r>
            <w:r w:rsidR="00A06E03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="00A06E03" w:rsidRPr="00A06E03">
              <w:rPr>
                <w:rFonts w:ascii="Calibri" w:hAnsi="Calibri" w:cs="Calibri"/>
                <w:bCs/>
                <w:color w:val="auto"/>
                <w:szCs w:val="22"/>
              </w:rPr>
              <w:t>including discussion</w:t>
            </w:r>
            <w:r w:rsidR="00B17D3B">
              <w:rPr>
                <w:rFonts w:ascii="Calibri" w:hAnsi="Calibri" w:cs="Calibri"/>
                <w:bCs/>
                <w:color w:val="auto"/>
                <w:szCs w:val="22"/>
              </w:rPr>
              <w:br/>
            </w:r>
            <w:r w:rsidR="007E2E81" w:rsidRPr="00102F5F">
              <w:rPr>
                <w:rFonts w:ascii="Calibri" w:hAnsi="Calibri" w:cs="Calibri"/>
                <w:bCs/>
                <w:color w:val="auto"/>
                <w:szCs w:val="22"/>
              </w:rPr>
              <w:t xml:space="preserve">David </w:t>
            </w:r>
            <w:proofErr w:type="spellStart"/>
            <w:r w:rsidR="007E2E81" w:rsidRPr="00102F5F">
              <w:rPr>
                <w:rFonts w:ascii="Calibri" w:hAnsi="Calibri" w:cs="Calibri"/>
                <w:bCs/>
                <w:color w:val="auto"/>
                <w:szCs w:val="22"/>
              </w:rPr>
              <w:t>Platten</w:t>
            </w:r>
            <w:proofErr w:type="spellEnd"/>
            <w:r w:rsidR="007E2E81" w:rsidRPr="00102F5F">
              <w:rPr>
                <w:rFonts w:ascii="Calibri" w:hAnsi="Calibri" w:cs="Calibri"/>
                <w:bCs/>
                <w:color w:val="auto"/>
                <w:szCs w:val="22"/>
              </w:rPr>
              <w:t>,</w:t>
            </w:r>
            <w:r w:rsidR="007E2E81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="007E2E81" w:rsidRPr="00102F5F">
              <w:rPr>
                <w:rFonts w:ascii="Calibri" w:hAnsi="Calibri" w:cs="Calibri"/>
                <w:bCs/>
                <w:color w:val="auto"/>
                <w:szCs w:val="22"/>
              </w:rPr>
              <w:t>MPE, Principal Physicist,</w:t>
            </w:r>
            <w:r w:rsidR="007E2E81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="007E2E81" w:rsidRPr="00102F5F">
              <w:rPr>
                <w:rFonts w:ascii="Calibri" w:hAnsi="Calibri" w:cs="Calibri"/>
                <w:bCs/>
                <w:color w:val="auto"/>
                <w:szCs w:val="22"/>
              </w:rPr>
              <w:t>United Lincolnshire Hospitals NHST</w:t>
            </w:r>
          </w:p>
        </w:tc>
      </w:tr>
      <w:tr w:rsidR="00F2142C" w:rsidRPr="00772581" w14:paraId="34B33E2A" w14:textId="77777777" w:rsidTr="00D048F4">
        <w:trPr>
          <w:cantSplit/>
          <w:trHeight w:val="53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19DB" w14:textId="1E79FE03" w:rsidR="00F2142C" w:rsidRPr="000C20E7" w:rsidRDefault="00F2142C" w:rsidP="00F2142C">
            <w:pPr>
              <w:pStyle w:val="TableGrid1"/>
              <w:spacing w:before="240" w:after="120"/>
              <w:ind w:left="142"/>
              <w:rPr>
                <w:rFonts w:ascii="Calibri" w:hAnsi="Calibri" w:cs="Calibri"/>
                <w:color w:val="auto"/>
                <w:szCs w:val="22"/>
              </w:rPr>
            </w:pPr>
            <w:r w:rsidRPr="000C20E7">
              <w:rPr>
                <w:rFonts w:ascii="Calibri" w:hAnsi="Calibri" w:cs="Calibri"/>
                <w:color w:val="auto"/>
                <w:szCs w:val="22"/>
              </w:rPr>
              <w:t>10.</w:t>
            </w:r>
            <w:r w:rsidR="007E473C">
              <w:rPr>
                <w:rFonts w:ascii="Calibri" w:hAnsi="Calibri" w:cs="Calibri"/>
                <w:color w:val="auto"/>
                <w:szCs w:val="22"/>
              </w:rPr>
              <w:t>30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ABDF" w14:textId="77777777" w:rsidR="00F2142C" w:rsidRPr="000C20E7" w:rsidRDefault="00F2142C" w:rsidP="00F2142C">
            <w:pPr>
              <w:pStyle w:val="TableGrid1"/>
              <w:tabs>
                <w:tab w:val="left" w:pos="993"/>
                <w:tab w:val="left" w:pos="1701"/>
                <w:tab w:val="right" w:pos="8307"/>
              </w:tabs>
              <w:spacing w:before="240" w:after="120"/>
              <w:ind w:left="142"/>
              <w:rPr>
                <w:rFonts w:ascii="Calibri" w:hAnsi="Calibri" w:cs="Calibri"/>
                <w:b/>
                <w:color w:val="auto"/>
                <w:szCs w:val="22"/>
              </w:rPr>
            </w:pPr>
            <w:r w:rsidRPr="000C20E7">
              <w:rPr>
                <w:rFonts w:ascii="Calibri" w:hAnsi="Calibri" w:cs="Calibri"/>
                <w:b/>
                <w:color w:val="auto"/>
                <w:szCs w:val="22"/>
              </w:rPr>
              <w:t xml:space="preserve"> Break</w:t>
            </w:r>
            <w:r w:rsidRPr="000C20E7">
              <w:rPr>
                <w:rFonts w:ascii="Calibri" w:hAnsi="Calibri" w:cs="Calibri"/>
                <w:b/>
                <w:color w:val="auto"/>
                <w:szCs w:val="22"/>
              </w:rPr>
              <w:tab/>
            </w:r>
          </w:p>
        </w:tc>
      </w:tr>
      <w:tr w:rsidR="00202167" w:rsidRPr="00772581" w14:paraId="0D6CE8DF" w14:textId="77777777" w:rsidTr="00514A65">
        <w:trPr>
          <w:cantSplit/>
          <w:trHeight w:val="54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94EB" w14:textId="40F67E02" w:rsidR="00202167" w:rsidRPr="000C20E7" w:rsidRDefault="00202167" w:rsidP="00202167">
            <w:pPr>
              <w:pStyle w:val="TableGrid1"/>
              <w:spacing w:before="240" w:after="120"/>
              <w:ind w:left="142"/>
              <w:rPr>
                <w:rFonts w:ascii="Calibri" w:hAnsi="Calibri" w:cs="Calibri"/>
                <w:color w:val="auto"/>
                <w:szCs w:val="22"/>
              </w:rPr>
            </w:pPr>
            <w:r w:rsidRPr="000C20E7">
              <w:rPr>
                <w:rFonts w:ascii="Calibri" w:hAnsi="Calibri" w:cs="Calibri"/>
                <w:color w:val="auto"/>
                <w:szCs w:val="22"/>
              </w:rPr>
              <w:t>1</w:t>
            </w:r>
            <w:r w:rsidR="007E2E81">
              <w:rPr>
                <w:rFonts w:ascii="Calibri" w:hAnsi="Calibri" w:cs="Calibri"/>
                <w:color w:val="auto"/>
                <w:szCs w:val="22"/>
              </w:rPr>
              <w:t>0</w:t>
            </w:r>
            <w:r w:rsidR="00146E93">
              <w:rPr>
                <w:rFonts w:ascii="Calibri" w:hAnsi="Calibri" w:cs="Calibri"/>
                <w:color w:val="auto"/>
                <w:szCs w:val="22"/>
              </w:rPr>
              <w:t>.</w:t>
            </w:r>
            <w:r w:rsidR="007E2E81">
              <w:rPr>
                <w:rFonts w:ascii="Calibri" w:hAnsi="Calibri" w:cs="Calibri"/>
                <w:color w:val="auto"/>
                <w:szCs w:val="22"/>
              </w:rPr>
              <w:t>5</w:t>
            </w:r>
            <w:r w:rsidR="00146E93">
              <w:rPr>
                <w:rFonts w:ascii="Calibri" w:hAnsi="Calibri" w:cs="Calibri"/>
                <w:color w:val="auto"/>
                <w:szCs w:val="22"/>
              </w:rPr>
              <w:t>0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1D609" w14:textId="1264EA77" w:rsidR="00202167" w:rsidRPr="00A845C4" w:rsidRDefault="00E67267" w:rsidP="00A845C4">
            <w:pPr>
              <w:pStyle w:val="TableGrid1"/>
              <w:tabs>
                <w:tab w:val="left" w:pos="993"/>
              </w:tabs>
              <w:spacing w:before="120" w:after="120"/>
              <w:ind w:left="142"/>
              <w:rPr>
                <w:rFonts w:ascii="Calibri" w:hAnsi="Calibri" w:cs="Calibri"/>
                <w:bCs/>
                <w:color w:val="4472C4" w:themeColor="accent1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>Working knowledge of Radiation Safety</w:t>
            </w:r>
            <w:r w:rsidR="00444973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="00CC266B">
              <w:rPr>
                <w:rFonts w:ascii="Calibri" w:hAnsi="Calibri" w:cs="Calibri"/>
                <w:bCs/>
                <w:color w:val="4472C4" w:themeColor="accent1"/>
                <w:szCs w:val="22"/>
              </w:rPr>
              <w:br/>
            </w:r>
            <w:r w:rsidRPr="00EA1452">
              <w:rPr>
                <w:rFonts w:ascii="Calibri" w:hAnsi="Calibri" w:cs="Calibri"/>
                <w:bCs/>
                <w:color w:val="auto"/>
                <w:szCs w:val="22"/>
              </w:rPr>
              <w:t>David Sugden</w:t>
            </w:r>
            <w:r w:rsidR="00EA1452">
              <w:rPr>
                <w:rFonts w:ascii="Calibri" w:hAnsi="Calibri" w:cs="Calibri"/>
                <w:bCs/>
                <w:color w:val="auto"/>
                <w:szCs w:val="22"/>
              </w:rPr>
              <w:t>,</w:t>
            </w:r>
            <w:r w:rsidR="000D5DD2">
              <w:rPr>
                <w:rFonts w:ascii="Calibri" w:hAnsi="Calibri" w:cs="Calibri"/>
                <w:bCs/>
                <w:color w:val="auto"/>
                <w:szCs w:val="22"/>
              </w:rPr>
              <w:t xml:space="preserve"> </w:t>
            </w:r>
            <w:r w:rsidR="000D5DD2">
              <w:rPr>
                <w:rFonts w:ascii="Calibri" w:hAnsi="Calibri" w:cs="Calibri"/>
                <w:color w:val="auto"/>
                <w:szCs w:val="22"/>
              </w:rPr>
              <w:t>CT Service Manager, Sheffield</w:t>
            </w:r>
            <w:r w:rsidR="000D5DD2" w:rsidRPr="001F1A83">
              <w:rPr>
                <w:rFonts w:ascii="Calibri" w:hAnsi="Calibri" w:cs="Calibri"/>
                <w:color w:val="auto"/>
                <w:szCs w:val="22"/>
              </w:rPr>
              <w:t xml:space="preserve"> </w:t>
            </w:r>
            <w:r w:rsidR="000D5DD2">
              <w:rPr>
                <w:rFonts w:ascii="Calibri" w:hAnsi="Calibri" w:cs="Calibri"/>
                <w:color w:val="auto"/>
                <w:szCs w:val="22"/>
              </w:rPr>
              <w:t>Teaching</w:t>
            </w:r>
            <w:r w:rsidR="000D5DD2" w:rsidRPr="001F1A83">
              <w:rPr>
                <w:rFonts w:ascii="Calibri" w:hAnsi="Calibri" w:cs="Calibri"/>
                <w:color w:val="auto"/>
                <w:szCs w:val="22"/>
              </w:rPr>
              <w:t xml:space="preserve"> Hospital</w:t>
            </w:r>
            <w:r w:rsidR="000D5DD2">
              <w:rPr>
                <w:rFonts w:ascii="Calibri" w:hAnsi="Calibri" w:cs="Calibri"/>
                <w:color w:val="auto"/>
                <w:szCs w:val="22"/>
              </w:rPr>
              <w:t>s,</w:t>
            </w:r>
            <w:r w:rsidR="000D5DD2" w:rsidRPr="001F1A83">
              <w:rPr>
                <w:rFonts w:ascii="Calibri" w:hAnsi="Calibri" w:cs="Calibri"/>
                <w:color w:val="auto"/>
                <w:szCs w:val="22"/>
              </w:rPr>
              <w:t xml:space="preserve"> Sheffield</w:t>
            </w:r>
          </w:p>
        </w:tc>
      </w:tr>
      <w:tr w:rsidR="00514A65" w:rsidRPr="00772581" w14:paraId="2FFEC2FE" w14:textId="77777777" w:rsidTr="00D048F4">
        <w:trPr>
          <w:cantSplit/>
          <w:trHeight w:val="54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DFF7" w14:textId="1E21C28B" w:rsidR="00514A65" w:rsidRPr="000C20E7" w:rsidRDefault="00E8689F" w:rsidP="00E8689F">
            <w:pPr>
              <w:pStyle w:val="TableGrid1"/>
              <w:spacing w:before="240" w:after="120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 xml:space="preserve">  </w:t>
            </w:r>
            <w:r w:rsidR="00514A65" w:rsidRPr="000C20E7">
              <w:rPr>
                <w:rFonts w:ascii="Calibri" w:hAnsi="Calibri" w:cs="Calibri"/>
                <w:color w:val="auto"/>
                <w:szCs w:val="22"/>
              </w:rPr>
              <w:t>1</w:t>
            </w:r>
            <w:r w:rsidR="00514A65">
              <w:rPr>
                <w:rFonts w:ascii="Calibri" w:hAnsi="Calibri" w:cs="Calibri"/>
                <w:color w:val="auto"/>
                <w:szCs w:val="22"/>
              </w:rPr>
              <w:t>1.</w:t>
            </w:r>
            <w:r w:rsidR="00146E93">
              <w:rPr>
                <w:rFonts w:ascii="Calibri" w:hAnsi="Calibri" w:cs="Calibri"/>
                <w:color w:val="auto"/>
                <w:szCs w:val="22"/>
              </w:rPr>
              <w:t>45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FC38" w14:textId="44838337" w:rsidR="00514A65" w:rsidRPr="00732F01" w:rsidRDefault="00E8689F" w:rsidP="00514A65">
            <w:pPr>
              <w:pStyle w:val="TableGrid1"/>
              <w:tabs>
                <w:tab w:val="left" w:pos="993"/>
              </w:tabs>
              <w:spacing w:before="120" w:after="120"/>
              <w:rPr>
                <w:rFonts w:ascii="Calibri" w:hAnsi="Calibri" w:cs="Calibri"/>
                <w:bCs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="002664C1">
              <w:rPr>
                <w:rFonts w:ascii="Calibri" w:hAnsi="Calibri" w:cs="Calibri"/>
                <w:b/>
                <w:color w:val="auto"/>
                <w:szCs w:val="22"/>
              </w:rPr>
              <w:t xml:space="preserve">CT </w:t>
            </w:r>
            <w:r w:rsidR="002E7305">
              <w:rPr>
                <w:rFonts w:ascii="Calibri" w:hAnsi="Calibri" w:cs="Calibri"/>
                <w:b/>
                <w:color w:val="auto"/>
                <w:szCs w:val="22"/>
              </w:rPr>
              <w:t>scan p</w:t>
            </w:r>
            <w:r w:rsidR="002664C1">
              <w:rPr>
                <w:rFonts w:ascii="Calibri" w:hAnsi="Calibri" w:cs="Calibri"/>
                <w:b/>
                <w:color w:val="auto"/>
                <w:szCs w:val="22"/>
              </w:rPr>
              <w:t>arameters</w:t>
            </w:r>
            <w:r w:rsidR="00472048">
              <w:rPr>
                <w:rFonts w:ascii="Calibri" w:hAnsi="Calibri" w:cs="Calibri"/>
                <w:b/>
                <w:color w:val="auto"/>
                <w:szCs w:val="22"/>
              </w:rPr>
              <w:t xml:space="preserve"> explained</w:t>
            </w:r>
            <w:r w:rsidR="00305463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Cs w:val="22"/>
              </w:rPr>
              <w:br/>
              <w:t xml:space="preserve">  </w:t>
            </w:r>
            <w:r w:rsidRPr="00E8689F">
              <w:rPr>
                <w:rFonts w:ascii="Calibri" w:hAnsi="Calibri" w:cs="Calibri"/>
                <w:bCs/>
                <w:color w:val="auto"/>
                <w:szCs w:val="22"/>
              </w:rPr>
              <w:t>Denise Newsom</w:t>
            </w:r>
          </w:p>
        </w:tc>
      </w:tr>
      <w:tr w:rsidR="00202167" w:rsidRPr="00772581" w14:paraId="703AD30D" w14:textId="77777777" w:rsidTr="00202167">
        <w:trPr>
          <w:cantSplit/>
          <w:trHeight w:val="31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B4B29" w14:textId="60A38DC7" w:rsidR="00202167" w:rsidRPr="000C20E7" w:rsidRDefault="00146E93" w:rsidP="00146E93">
            <w:pPr>
              <w:pStyle w:val="TableGrid1"/>
              <w:spacing w:before="240" w:after="120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 xml:space="preserve">  </w:t>
            </w:r>
            <w:r w:rsidR="00202167">
              <w:rPr>
                <w:rFonts w:ascii="Calibri" w:hAnsi="Calibri" w:cs="Calibri"/>
                <w:color w:val="auto"/>
                <w:szCs w:val="22"/>
              </w:rPr>
              <w:t>1</w:t>
            </w:r>
            <w:r w:rsidR="00035916">
              <w:rPr>
                <w:rFonts w:ascii="Calibri" w:hAnsi="Calibri" w:cs="Calibri"/>
                <w:color w:val="auto"/>
                <w:szCs w:val="22"/>
              </w:rPr>
              <w:t>2.</w:t>
            </w:r>
            <w:r w:rsidR="007E2E81">
              <w:rPr>
                <w:rFonts w:ascii="Calibri" w:hAnsi="Calibri" w:cs="Calibri"/>
                <w:color w:val="auto"/>
                <w:szCs w:val="22"/>
              </w:rPr>
              <w:t>3</w:t>
            </w:r>
            <w:r>
              <w:rPr>
                <w:rFonts w:ascii="Calibri" w:hAnsi="Calibri" w:cs="Calibri"/>
                <w:color w:val="auto"/>
                <w:szCs w:val="22"/>
              </w:rPr>
              <w:t>0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4947" w14:textId="77777777" w:rsidR="00202167" w:rsidRPr="000C20E7" w:rsidRDefault="00202167" w:rsidP="00202167">
            <w:pPr>
              <w:pStyle w:val="TableGrid1"/>
              <w:tabs>
                <w:tab w:val="left" w:pos="993"/>
                <w:tab w:val="left" w:pos="1701"/>
              </w:tabs>
              <w:spacing w:before="240" w:after="120"/>
              <w:ind w:left="142"/>
              <w:rPr>
                <w:rFonts w:ascii="Calibri" w:hAnsi="Calibri" w:cs="Calibri"/>
                <w:b/>
                <w:color w:val="auto"/>
                <w:szCs w:val="22"/>
              </w:rPr>
            </w:pPr>
            <w:r w:rsidRPr="000C20E7">
              <w:rPr>
                <w:rFonts w:ascii="Calibri" w:hAnsi="Calibri" w:cs="Calibri"/>
                <w:color w:val="auto"/>
                <w:szCs w:val="22"/>
              </w:rPr>
              <w:t xml:space="preserve"> </w:t>
            </w:r>
            <w:r w:rsidRPr="000C20E7">
              <w:rPr>
                <w:rFonts w:ascii="Calibri" w:hAnsi="Calibri" w:cs="Calibri"/>
                <w:b/>
                <w:color w:val="auto"/>
                <w:szCs w:val="22"/>
              </w:rPr>
              <w:t xml:space="preserve">Lunch </w:t>
            </w:r>
          </w:p>
        </w:tc>
      </w:tr>
      <w:tr w:rsidR="00202167" w:rsidRPr="00772581" w14:paraId="36A0C7E1" w14:textId="77777777" w:rsidTr="00202167">
        <w:trPr>
          <w:cantSplit/>
          <w:trHeight w:val="4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F84A6" w14:textId="247CF9EB" w:rsidR="00202167" w:rsidRPr="000C20E7" w:rsidRDefault="00707E9C" w:rsidP="00202167">
            <w:pPr>
              <w:pStyle w:val="TableGrid1"/>
              <w:spacing w:before="240" w:after="120"/>
              <w:ind w:left="142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1</w:t>
            </w:r>
            <w:r w:rsidR="00146E93">
              <w:rPr>
                <w:rFonts w:ascii="Calibri" w:hAnsi="Calibri" w:cs="Calibri"/>
                <w:color w:val="auto"/>
                <w:szCs w:val="22"/>
              </w:rPr>
              <w:t>3.</w:t>
            </w:r>
            <w:r w:rsidR="007E2E81">
              <w:rPr>
                <w:rFonts w:ascii="Calibri" w:hAnsi="Calibri" w:cs="Calibri"/>
                <w:color w:val="auto"/>
                <w:szCs w:val="22"/>
              </w:rPr>
              <w:t>1</w:t>
            </w:r>
            <w:r w:rsidR="00146E93">
              <w:rPr>
                <w:rFonts w:ascii="Calibri" w:hAnsi="Calibri" w:cs="Calibri"/>
                <w:color w:val="auto"/>
                <w:szCs w:val="22"/>
              </w:rPr>
              <w:t>0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8F93" w14:textId="2F21E97A" w:rsidR="00202167" w:rsidRPr="002E7305" w:rsidRDefault="0048760A" w:rsidP="0048760A">
            <w:pPr>
              <w:pStyle w:val="TableGrid1"/>
              <w:tabs>
                <w:tab w:val="left" w:pos="993"/>
                <w:tab w:val="left" w:pos="1701"/>
              </w:tabs>
              <w:spacing w:before="120" w:after="120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="002664C1">
              <w:rPr>
                <w:rFonts w:ascii="Calibri" w:hAnsi="Calibri" w:cs="Calibri"/>
                <w:b/>
                <w:color w:val="auto"/>
                <w:szCs w:val="22"/>
              </w:rPr>
              <w:t>Dose</w:t>
            </w:r>
            <w:r w:rsidR="002671F1">
              <w:rPr>
                <w:rFonts w:ascii="Calibri" w:hAnsi="Calibri" w:cs="Calibri"/>
                <w:b/>
                <w:color w:val="auto"/>
                <w:szCs w:val="22"/>
              </w:rPr>
              <w:t xml:space="preserve"> Modulation</w:t>
            </w:r>
            <w:r w:rsidR="002664C1">
              <w:rPr>
                <w:rFonts w:ascii="Calibri" w:hAnsi="Calibri" w:cs="Calibri"/>
                <w:b/>
                <w:color w:val="auto"/>
                <w:szCs w:val="22"/>
              </w:rPr>
              <w:t xml:space="preserve">, </w:t>
            </w:r>
            <w:r w:rsidR="002664C1" w:rsidRPr="000C20E7">
              <w:rPr>
                <w:rFonts w:ascii="Calibri" w:hAnsi="Calibri" w:cs="Calibri"/>
                <w:color w:val="auto"/>
                <w:szCs w:val="22"/>
              </w:rPr>
              <w:t>Denise Newsom</w:t>
            </w:r>
            <w:r w:rsidR="002664C1">
              <w:rPr>
                <w:rFonts w:ascii="Calibri" w:hAnsi="Calibri" w:cs="Calibri"/>
                <w:color w:val="auto"/>
                <w:szCs w:val="22"/>
              </w:rPr>
              <w:t xml:space="preserve"> </w:t>
            </w:r>
            <w:r w:rsidR="00B17D3B">
              <w:rPr>
                <w:rFonts w:ascii="Calibri" w:hAnsi="Calibri" w:cs="Calibri"/>
                <w:color w:val="auto"/>
                <w:szCs w:val="22"/>
              </w:rPr>
              <w:t>Eden Learning</w:t>
            </w:r>
          </w:p>
        </w:tc>
      </w:tr>
      <w:tr w:rsidR="00035916" w:rsidRPr="00772581" w14:paraId="440C1F5B" w14:textId="77777777" w:rsidTr="00202167">
        <w:trPr>
          <w:cantSplit/>
          <w:trHeight w:val="4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0D589" w14:textId="0D3C5F65" w:rsidR="00035916" w:rsidRDefault="00035916" w:rsidP="00202167">
            <w:pPr>
              <w:pStyle w:val="TableGrid1"/>
              <w:spacing w:before="240" w:after="120"/>
              <w:ind w:left="142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1</w:t>
            </w:r>
            <w:r w:rsidR="00815087">
              <w:rPr>
                <w:rFonts w:ascii="Calibri" w:hAnsi="Calibri" w:cs="Calibri"/>
                <w:color w:val="auto"/>
                <w:szCs w:val="22"/>
              </w:rPr>
              <w:t>4.00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CB797" w14:textId="7FE81B3E" w:rsidR="00035916" w:rsidRDefault="00035916" w:rsidP="00035916">
            <w:pPr>
              <w:pStyle w:val="TableGrid1"/>
              <w:tabs>
                <w:tab w:val="left" w:pos="993"/>
                <w:tab w:val="left" w:pos="1701"/>
              </w:tabs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="00514A65" w:rsidRPr="00732F01">
              <w:rPr>
                <w:rFonts w:ascii="Calibri" w:hAnsi="Calibri" w:cs="Calibri"/>
                <w:bCs/>
                <w:color w:val="auto"/>
                <w:szCs w:val="22"/>
              </w:rPr>
              <w:t xml:space="preserve">Discussion on CT </w:t>
            </w:r>
            <w:r w:rsidR="002671F1">
              <w:rPr>
                <w:rFonts w:ascii="Calibri" w:hAnsi="Calibri" w:cs="Calibri"/>
                <w:bCs/>
                <w:color w:val="auto"/>
                <w:szCs w:val="22"/>
              </w:rPr>
              <w:t>scan parameters and automated dose</w:t>
            </w:r>
          </w:p>
        </w:tc>
      </w:tr>
      <w:tr w:rsidR="00202167" w:rsidRPr="00772581" w14:paraId="1F903F6A" w14:textId="77777777" w:rsidTr="00202167">
        <w:trPr>
          <w:cantSplit/>
          <w:trHeight w:val="4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9462" w14:textId="15776318" w:rsidR="00202167" w:rsidRPr="000C20E7" w:rsidRDefault="00146E93" w:rsidP="00202167">
            <w:pPr>
              <w:pStyle w:val="TableGrid1"/>
              <w:spacing w:before="240" w:after="120"/>
              <w:ind w:left="142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14.</w:t>
            </w:r>
            <w:r w:rsidR="00CF732B">
              <w:rPr>
                <w:rFonts w:ascii="Calibri" w:hAnsi="Calibri" w:cs="Calibri"/>
                <w:color w:val="auto"/>
                <w:szCs w:val="22"/>
              </w:rPr>
              <w:t>10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4A25" w14:textId="310DB8EC" w:rsidR="00202167" w:rsidRPr="00732F01" w:rsidRDefault="00CF1B65" w:rsidP="00732F01">
            <w:pPr>
              <w:pStyle w:val="TableGrid1"/>
              <w:tabs>
                <w:tab w:val="left" w:pos="993"/>
                <w:tab w:val="left" w:pos="1701"/>
              </w:tabs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Pr="009D2043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="00E37DBB">
              <w:rPr>
                <w:rFonts w:ascii="Calibri" w:hAnsi="Calibri" w:cs="Calibri"/>
                <w:b/>
                <w:color w:val="auto"/>
                <w:szCs w:val="22"/>
              </w:rPr>
              <w:t>Essentials of CT</w:t>
            </w:r>
            <w:r w:rsidR="009722A3">
              <w:rPr>
                <w:rFonts w:ascii="Calibri" w:hAnsi="Calibri" w:cs="Calibri"/>
                <w:b/>
                <w:color w:val="auto"/>
                <w:szCs w:val="22"/>
              </w:rPr>
              <w:t xml:space="preserve"> image manipulation</w:t>
            </w:r>
            <w:r w:rsidR="00E37DBB">
              <w:rPr>
                <w:rFonts w:ascii="Calibri" w:hAnsi="Calibri" w:cs="Calibri"/>
                <w:b/>
                <w:color w:val="auto"/>
                <w:szCs w:val="22"/>
              </w:rPr>
              <w:t xml:space="preserve">, </w:t>
            </w:r>
            <w:r w:rsidR="00E37DBB" w:rsidRPr="00E37DBB">
              <w:rPr>
                <w:rFonts w:ascii="Calibri" w:hAnsi="Calibri" w:cs="Calibri"/>
                <w:bCs/>
                <w:color w:val="auto"/>
                <w:szCs w:val="22"/>
              </w:rPr>
              <w:t>David Sugden</w:t>
            </w:r>
            <w:r w:rsidR="009534E8">
              <w:rPr>
                <w:rFonts w:ascii="Calibri" w:hAnsi="Calibri" w:cs="Calibri"/>
                <w:bCs/>
                <w:color w:val="auto"/>
                <w:szCs w:val="22"/>
              </w:rPr>
              <w:t xml:space="preserve">. </w:t>
            </w:r>
          </w:p>
        </w:tc>
      </w:tr>
      <w:tr w:rsidR="00732F01" w:rsidRPr="00772581" w14:paraId="71B9FAB7" w14:textId="77777777" w:rsidTr="00D048F4">
        <w:trPr>
          <w:cantSplit/>
          <w:trHeight w:val="4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D9467" w14:textId="3FC66A7D" w:rsidR="00732F01" w:rsidRPr="000C20E7" w:rsidRDefault="00CF732B" w:rsidP="00732F01">
            <w:pPr>
              <w:pStyle w:val="TableGrid1"/>
              <w:spacing w:before="240" w:after="120"/>
              <w:ind w:left="142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15.00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3DE2" w14:textId="2F6CDB8C" w:rsidR="00732F01" w:rsidRPr="00732F01" w:rsidRDefault="00732F01" w:rsidP="00732F01">
            <w:pPr>
              <w:pStyle w:val="TableGrid1"/>
              <w:tabs>
                <w:tab w:val="left" w:pos="993"/>
                <w:tab w:val="left" w:pos="1701"/>
              </w:tabs>
              <w:spacing w:before="120" w:after="120"/>
              <w:rPr>
                <w:rFonts w:ascii="Calibri" w:hAnsi="Calibri" w:cs="Calibri"/>
                <w:bCs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Pr="009D2043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Pr="00732F01">
              <w:rPr>
                <w:rFonts w:ascii="Calibri" w:hAnsi="Calibri" w:cs="Calibri"/>
                <w:bCs/>
                <w:color w:val="auto"/>
                <w:szCs w:val="22"/>
              </w:rPr>
              <w:t xml:space="preserve">Discussion on </w:t>
            </w:r>
            <w:r w:rsidR="0057517A">
              <w:rPr>
                <w:rFonts w:ascii="Calibri" w:hAnsi="Calibri" w:cs="Calibri"/>
                <w:bCs/>
                <w:color w:val="auto"/>
                <w:szCs w:val="22"/>
              </w:rPr>
              <w:t>image manipulation</w:t>
            </w:r>
            <w:r w:rsidR="00B54DE6">
              <w:rPr>
                <w:rFonts w:ascii="Calibri" w:hAnsi="Calibri" w:cs="Calibri"/>
                <w:bCs/>
                <w:color w:val="auto"/>
                <w:szCs w:val="22"/>
              </w:rPr>
              <w:t xml:space="preserve"> and content of day 1</w:t>
            </w:r>
          </w:p>
        </w:tc>
      </w:tr>
      <w:tr w:rsidR="00A033D5" w:rsidRPr="00772581" w14:paraId="45087FD3" w14:textId="77777777" w:rsidTr="00D048F4">
        <w:trPr>
          <w:cantSplit/>
          <w:trHeight w:val="4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F02F" w14:textId="4862E66A" w:rsidR="00A033D5" w:rsidRDefault="00E95FCB" w:rsidP="00732F01">
            <w:pPr>
              <w:pStyle w:val="TableGrid1"/>
              <w:spacing w:before="240" w:after="120"/>
              <w:ind w:left="142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15.15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18E3" w14:textId="29C4E294" w:rsidR="00A033D5" w:rsidRDefault="0048760A" w:rsidP="00732F01">
            <w:pPr>
              <w:pStyle w:val="TableGrid1"/>
              <w:tabs>
                <w:tab w:val="left" w:pos="993"/>
                <w:tab w:val="left" w:pos="1701"/>
              </w:tabs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CPD discussion for the day</w:t>
            </w:r>
          </w:p>
        </w:tc>
      </w:tr>
      <w:tr w:rsidR="00202167" w:rsidRPr="00772581" w14:paraId="5602F7D2" w14:textId="77777777" w:rsidTr="00202167">
        <w:trPr>
          <w:cantSplit/>
          <w:trHeight w:val="61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422D0" w14:textId="16CE385A" w:rsidR="00202167" w:rsidRPr="000C20E7" w:rsidRDefault="007E2E81" w:rsidP="00202167">
            <w:pPr>
              <w:pStyle w:val="TableGrid1"/>
              <w:spacing w:before="240" w:after="120"/>
              <w:ind w:left="142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15.</w:t>
            </w:r>
            <w:r w:rsidR="00CF732B">
              <w:rPr>
                <w:rFonts w:ascii="Calibri" w:hAnsi="Calibri" w:cs="Calibri"/>
                <w:color w:val="auto"/>
                <w:szCs w:val="22"/>
              </w:rPr>
              <w:t>30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8416F" w14:textId="7FA38F75" w:rsidR="00202167" w:rsidRPr="000C20E7" w:rsidRDefault="00E95FCB" w:rsidP="00202167">
            <w:pPr>
              <w:pStyle w:val="TableGrid1"/>
              <w:tabs>
                <w:tab w:val="left" w:pos="993"/>
                <w:tab w:val="left" w:pos="1701"/>
                <w:tab w:val="left" w:pos="5582"/>
              </w:tabs>
              <w:spacing w:before="240" w:after="120"/>
              <w:ind w:left="142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>Close</w:t>
            </w:r>
          </w:p>
        </w:tc>
      </w:tr>
    </w:tbl>
    <w:p w14:paraId="0FC73F82" w14:textId="77777777" w:rsidR="00091FA2" w:rsidRPr="00772581" w:rsidRDefault="002103DA" w:rsidP="00427213">
      <w:pPr>
        <w:ind w:left="0"/>
        <w:jc w:val="both"/>
        <w:rPr>
          <w:rFonts w:ascii="Calibri" w:hAnsi="Calibri" w:cs="Calibri"/>
        </w:rPr>
      </w:pPr>
      <w:r w:rsidRPr="00772581">
        <w:rPr>
          <w:rFonts w:ascii="Calibri" w:hAnsi="Calibri" w:cs="Calibri"/>
        </w:rPr>
        <w:br w:type="page"/>
      </w:r>
    </w:p>
    <w:tbl>
      <w:tblPr>
        <w:tblpPr w:leftFromText="180" w:rightFromText="180" w:vertAnchor="text" w:tblpXSpec="center" w:tblpY="1"/>
        <w:tblOverlap w:val="never"/>
        <w:tblW w:w="10438" w:type="dxa"/>
        <w:tblLayout w:type="fixed"/>
        <w:tblLook w:val="0000" w:firstRow="0" w:lastRow="0" w:firstColumn="0" w:lastColumn="0" w:noHBand="0" w:noVBand="0"/>
      </w:tblPr>
      <w:tblGrid>
        <w:gridCol w:w="1848"/>
        <w:gridCol w:w="8590"/>
      </w:tblGrid>
      <w:tr w:rsidR="002103DA" w:rsidRPr="00772581" w14:paraId="2F7ECB86" w14:textId="77777777" w:rsidTr="002103DA">
        <w:trPr>
          <w:cantSplit/>
          <w:trHeight w:val="31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1F30" w14:textId="77777777" w:rsidR="002103DA" w:rsidRPr="000C20E7" w:rsidRDefault="00732F01" w:rsidP="00CA7C9D">
            <w:pPr>
              <w:pStyle w:val="TableGrid1"/>
              <w:spacing w:before="240" w:after="120"/>
              <w:ind w:left="142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lastRenderedPageBreak/>
              <w:t>08.30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60C9" w14:textId="77777777" w:rsidR="002103DA" w:rsidRPr="000C20E7" w:rsidRDefault="002103DA" w:rsidP="00CA7C9D">
            <w:pPr>
              <w:pStyle w:val="TableGrid1"/>
              <w:tabs>
                <w:tab w:val="left" w:pos="993"/>
                <w:tab w:val="left" w:pos="1701"/>
              </w:tabs>
              <w:spacing w:before="240" w:after="120"/>
              <w:ind w:left="142"/>
              <w:rPr>
                <w:rFonts w:ascii="Calibri" w:hAnsi="Calibri" w:cs="Calibri"/>
                <w:b/>
                <w:color w:val="auto"/>
                <w:szCs w:val="22"/>
              </w:rPr>
            </w:pPr>
            <w:r w:rsidRPr="000C20E7">
              <w:rPr>
                <w:rFonts w:ascii="Calibri" w:hAnsi="Calibri" w:cs="Calibri"/>
                <w:b/>
                <w:color w:val="auto"/>
                <w:szCs w:val="22"/>
              </w:rPr>
              <w:t>DAY TWO</w:t>
            </w:r>
            <w:r w:rsidR="00732F01">
              <w:rPr>
                <w:rFonts w:ascii="Calibri" w:hAnsi="Calibri" w:cs="Calibri"/>
                <w:b/>
                <w:color w:val="auto"/>
                <w:szCs w:val="22"/>
              </w:rPr>
              <w:t xml:space="preserve"> Log in</w:t>
            </w:r>
          </w:p>
        </w:tc>
      </w:tr>
      <w:tr w:rsidR="00707E9C" w:rsidRPr="00772581" w14:paraId="1F5793CF" w14:textId="77777777" w:rsidTr="002103DA">
        <w:trPr>
          <w:cantSplit/>
          <w:trHeight w:val="31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989D" w14:textId="6CE3DC8D" w:rsidR="00707E9C" w:rsidRPr="000C20E7" w:rsidRDefault="00501889" w:rsidP="00091FA2">
            <w:pPr>
              <w:pStyle w:val="TableGrid1"/>
              <w:spacing w:before="240" w:after="120"/>
              <w:rPr>
                <w:rFonts w:ascii="Calibri" w:hAnsi="Calibri" w:cs="Calibri"/>
                <w:color w:val="350E52"/>
                <w:szCs w:val="22"/>
              </w:rPr>
            </w:pPr>
            <w:r>
              <w:rPr>
                <w:rFonts w:ascii="Calibri" w:hAnsi="Calibri" w:cs="Calibri"/>
                <w:color w:val="350E52"/>
                <w:szCs w:val="22"/>
              </w:rPr>
              <w:t xml:space="preserve">  </w:t>
            </w:r>
            <w:r w:rsidR="00707E9C">
              <w:rPr>
                <w:rFonts w:ascii="Calibri" w:hAnsi="Calibri" w:cs="Calibri"/>
                <w:color w:val="350E52"/>
                <w:szCs w:val="22"/>
              </w:rPr>
              <w:t>9.</w:t>
            </w:r>
            <w:r w:rsidR="00732F01">
              <w:rPr>
                <w:rFonts w:ascii="Calibri" w:hAnsi="Calibri" w:cs="Calibri"/>
                <w:color w:val="350E52"/>
                <w:szCs w:val="22"/>
              </w:rPr>
              <w:t>00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59D12" w14:textId="4AE83A5E" w:rsidR="00707E9C" w:rsidRPr="009D2043" w:rsidRDefault="00501889" w:rsidP="00501889">
            <w:pPr>
              <w:pStyle w:val="TableGrid1"/>
              <w:tabs>
                <w:tab w:val="left" w:pos="993"/>
                <w:tab w:val="left" w:pos="1701"/>
              </w:tabs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="00B74AB9">
              <w:rPr>
                <w:rFonts w:ascii="Calibri" w:hAnsi="Calibri" w:cs="Calibri"/>
                <w:b/>
                <w:color w:val="auto"/>
                <w:szCs w:val="22"/>
              </w:rPr>
              <w:t xml:space="preserve"> CT Principles and Practice   </w:t>
            </w:r>
            <w:r w:rsidR="00B74AB9" w:rsidRPr="003A60ED">
              <w:rPr>
                <w:rFonts w:ascii="Calibri" w:hAnsi="Calibri" w:cs="Calibri"/>
                <w:bCs/>
                <w:color w:val="auto"/>
                <w:szCs w:val="22"/>
              </w:rPr>
              <w:t>Quiz</w:t>
            </w:r>
            <w:r w:rsidR="00B74AB9">
              <w:rPr>
                <w:rFonts w:ascii="Calibri" w:hAnsi="Calibri" w:cs="Calibri"/>
                <w:b/>
                <w:color w:val="auto"/>
                <w:szCs w:val="22"/>
              </w:rPr>
              <w:t xml:space="preserve">         </w:t>
            </w:r>
          </w:p>
        </w:tc>
      </w:tr>
      <w:tr w:rsidR="002103DA" w:rsidRPr="00772581" w14:paraId="45475A3D" w14:textId="77777777" w:rsidTr="002103DA">
        <w:trPr>
          <w:cantSplit/>
          <w:trHeight w:val="31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E1E9F" w14:textId="7710D1F2" w:rsidR="002103DA" w:rsidRPr="000C20E7" w:rsidRDefault="00732F01" w:rsidP="00091FA2">
            <w:pPr>
              <w:pStyle w:val="TableGrid1"/>
              <w:spacing w:before="240" w:after="120"/>
              <w:rPr>
                <w:rFonts w:ascii="Calibri" w:hAnsi="Calibri" w:cs="Calibri"/>
                <w:color w:val="350E52"/>
                <w:szCs w:val="22"/>
              </w:rPr>
            </w:pPr>
            <w:r>
              <w:rPr>
                <w:rFonts w:ascii="Calibri" w:hAnsi="Calibri" w:cs="Calibri"/>
                <w:color w:val="350E52"/>
                <w:szCs w:val="22"/>
              </w:rPr>
              <w:t xml:space="preserve">  </w:t>
            </w:r>
            <w:r w:rsidR="00707E9C">
              <w:rPr>
                <w:rFonts w:ascii="Calibri" w:hAnsi="Calibri" w:cs="Calibri"/>
                <w:color w:val="350E52"/>
                <w:szCs w:val="22"/>
              </w:rPr>
              <w:t>9:</w:t>
            </w:r>
            <w:r w:rsidR="00994E38">
              <w:rPr>
                <w:rFonts w:ascii="Calibri" w:hAnsi="Calibri" w:cs="Calibri"/>
                <w:color w:val="350E52"/>
                <w:szCs w:val="22"/>
              </w:rPr>
              <w:t>3</w:t>
            </w:r>
            <w:r w:rsidR="007D386C">
              <w:rPr>
                <w:rFonts w:ascii="Calibri" w:hAnsi="Calibri" w:cs="Calibri"/>
                <w:color w:val="350E52"/>
                <w:szCs w:val="22"/>
              </w:rPr>
              <w:t>0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9C354" w14:textId="64166003" w:rsidR="00CC4BBF" w:rsidRPr="00CC4BBF" w:rsidRDefault="00501889" w:rsidP="00732F01">
            <w:pPr>
              <w:pStyle w:val="TableGrid1"/>
              <w:tabs>
                <w:tab w:val="left" w:pos="993"/>
                <w:tab w:val="left" w:pos="1418"/>
              </w:tabs>
              <w:spacing w:before="120" w:after="120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="00B74AB9" w:rsidRPr="009D2043">
              <w:rPr>
                <w:rFonts w:ascii="Calibri" w:hAnsi="Calibri" w:cs="Calibri"/>
                <w:b/>
                <w:color w:val="auto"/>
                <w:szCs w:val="22"/>
              </w:rPr>
              <w:t xml:space="preserve"> CT Image Quality </w:t>
            </w:r>
            <w:r w:rsidR="00B74AB9"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="00B74AB9">
              <w:rPr>
                <w:rFonts w:ascii="Calibri" w:hAnsi="Calibri" w:cs="Calibri"/>
                <w:color w:val="auto"/>
                <w:szCs w:val="22"/>
              </w:rPr>
              <w:t>Denise Newsom</w:t>
            </w:r>
          </w:p>
        </w:tc>
      </w:tr>
      <w:tr w:rsidR="003770AF" w:rsidRPr="00772581" w14:paraId="3370AB7A" w14:textId="77777777" w:rsidTr="00D048F4">
        <w:trPr>
          <w:cantSplit/>
          <w:trHeight w:val="31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D9F24" w14:textId="5185720C" w:rsidR="007D386C" w:rsidRPr="000C20E7" w:rsidRDefault="003770AF" w:rsidP="003770AF">
            <w:pPr>
              <w:pStyle w:val="TableGrid1"/>
              <w:spacing w:before="240" w:after="120"/>
              <w:rPr>
                <w:rFonts w:ascii="Calibri" w:hAnsi="Calibri" w:cs="Calibri"/>
                <w:color w:val="350E52"/>
                <w:szCs w:val="22"/>
              </w:rPr>
            </w:pPr>
            <w:r>
              <w:rPr>
                <w:rFonts w:ascii="Calibri" w:hAnsi="Calibri" w:cs="Calibri"/>
                <w:color w:val="350E52"/>
                <w:szCs w:val="22"/>
              </w:rPr>
              <w:t xml:space="preserve">  </w:t>
            </w:r>
            <w:r w:rsidR="007D386C">
              <w:rPr>
                <w:rFonts w:ascii="Calibri" w:hAnsi="Calibri" w:cs="Calibri"/>
                <w:color w:val="350E52"/>
                <w:szCs w:val="22"/>
              </w:rPr>
              <w:t>10.</w:t>
            </w:r>
            <w:r w:rsidR="0094111F">
              <w:rPr>
                <w:rFonts w:ascii="Calibri" w:hAnsi="Calibri" w:cs="Calibri"/>
                <w:color w:val="350E52"/>
                <w:szCs w:val="22"/>
              </w:rPr>
              <w:t>00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EFEC5" w14:textId="7D9595E4" w:rsidR="003770AF" w:rsidRPr="00732F01" w:rsidRDefault="003770AF" w:rsidP="003770AF">
            <w:pPr>
              <w:pStyle w:val="TableGrid1"/>
              <w:tabs>
                <w:tab w:val="left" w:pos="993"/>
                <w:tab w:val="left" w:pos="1418"/>
              </w:tabs>
              <w:spacing w:before="120" w:after="120"/>
              <w:rPr>
                <w:rFonts w:ascii="Calibri" w:hAnsi="Calibri" w:cs="Calibri"/>
                <w:bCs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="00A80315">
              <w:rPr>
                <w:rFonts w:ascii="Calibri" w:hAnsi="Calibri" w:cs="Calibri"/>
                <w:b/>
                <w:color w:val="auto"/>
                <w:szCs w:val="22"/>
              </w:rPr>
              <w:t>CT Artefact Quiz</w:t>
            </w:r>
          </w:p>
        </w:tc>
      </w:tr>
      <w:tr w:rsidR="003770AF" w:rsidRPr="00772581" w14:paraId="1877170F" w14:textId="77777777" w:rsidTr="00A04521">
        <w:trPr>
          <w:cantSplit/>
          <w:trHeight w:val="53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F2DFB" w14:textId="6503D814" w:rsidR="003770AF" w:rsidRPr="000C20E7" w:rsidRDefault="003770AF" w:rsidP="003770AF">
            <w:pPr>
              <w:pStyle w:val="TableGrid1"/>
              <w:spacing w:before="240" w:after="120"/>
              <w:rPr>
                <w:rFonts w:ascii="Calibri" w:hAnsi="Calibri" w:cs="Calibri"/>
                <w:color w:val="350E52"/>
                <w:szCs w:val="22"/>
              </w:rPr>
            </w:pPr>
            <w:r>
              <w:rPr>
                <w:rFonts w:ascii="Calibri" w:hAnsi="Calibri" w:cs="Calibri"/>
                <w:color w:val="350E52"/>
                <w:szCs w:val="22"/>
              </w:rPr>
              <w:t xml:space="preserve"> 10.</w:t>
            </w:r>
            <w:r w:rsidR="001B15B8">
              <w:rPr>
                <w:rFonts w:ascii="Calibri" w:hAnsi="Calibri" w:cs="Calibri"/>
                <w:color w:val="350E52"/>
                <w:szCs w:val="22"/>
              </w:rPr>
              <w:t>2</w:t>
            </w:r>
            <w:r w:rsidR="00113C82">
              <w:rPr>
                <w:rFonts w:ascii="Calibri" w:hAnsi="Calibri" w:cs="Calibri"/>
                <w:color w:val="350E52"/>
                <w:szCs w:val="22"/>
              </w:rPr>
              <w:t>0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3B4AD" w14:textId="77777777" w:rsidR="003770AF" w:rsidRPr="004F7FC0" w:rsidRDefault="003770AF" w:rsidP="003770AF">
            <w:pPr>
              <w:pStyle w:val="TableGrid1"/>
              <w:tabs>
                <w:tab w:val="left" w:pos="993"/>
                <w:tab w:val="left" w:pos="1701"/>
                <w:tab w:val="right" w:pos="8307"/>
              </w:tabs>
              <w:spacing w:before="120" w:after="120"/>
              <w:ind w:left="142"/>
              <w:rPr>
                <w:rFonts w:ascii="Calibri" w:hAnsi="Calibri" w:cs="Calibri"/>
                <w:b/>
                <w:color w:val="350E52"/>
                <w:szCs w:val="22"/>
              </w:rPr>
            </w:pPr>
            <w:r w:rsidRPr="004F7FC0">
              <w:rPr>
                <w:rFonts w:ascii="Calibri" w:hAnsi="Calibri" w:cs="Calibri"/>
                <w:b/>
                <w:color w:val="350E52"/>
                <w:szCs w:val="22"/>
              </w:rPr>
              <w:t>Break</w:t>
            </w:r>
          </w:p>
        </w:tc>
      </w:tr>
      <w:tr w:rsidR="003770AF" w:rsidRPr="00772581" w14:paraId="78D07BE9" w14:textId="77777777" w:rsidTr="00D048F4">
        <w:trPr>
          <w:cantSplit/>
          <w:trHeight w:val="6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557F" w14:textId="6B3A9E34" w:rsidR="003770AF" w:rsidRPr="000C20E7" w:rsidRDefault="003770AF" w:rsidP="003770AF">
            <w:pPr>
              <w:pStyle w:val="TableGrid1"/>
              <w:spacing w:before="240" w:after="120"/>
              <w:rPr>
                <w:rFonts w:ascii="Calibri" w:hAnsi="Calibri" w:cs="Calibri"/>
                <w:color w:val="350E52"/>
                <w:szCs w:val="22"/>
              </w:rPr>
            </w:pPr>
            <w:r>
              <w:rPr>
                <w:rFonts w:ascii="Calibri" w:hAnsi="Calibri" w:cs="Calibri"/>
                <w:color w:val="350E52"/>
                <w:szCs w:val="22"/>
              </w:rPr>
              <w:t xml:space="preserve"> 10.4</w:t>
            </w:r>
            <w:r w:rsidR="00B720E9">
              <w:rPr>
                <w:rFonts w:ascii="Calibri" w:hAnsi="Calibri" w:cs="Calibri"/>
                <w:color w:val="350E52"/>
                <w:szCs w:val="22"/>
              </w:rPr>
              <w:t>0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A1B4" w14:textId="087ABCA5" w:rsidR="003770AF" w:rsidRPr="00732F01" w:rsidRDefault="00433810" w:rsidP="003770AF">
            <w:pPr>
              <w:pStyle w:val="TableGrid1"/>
              <w:tabs>
                <w:tab w:val="left" w:pos="993"/>
                <w:tab w:val="left" w:pos="1701"/>
                <w:tab w:val="left" w:pos="2100"/>
              </w:tabs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="003770AF">
              <w:rPr>
                <w:rFonts w:ascii="Calibri" w:hAnsi="Calibri" w:cs="Calibri"/>
                <w:b/>
                <w:color w:val="auto"/>
                <w:szCs w:val="22"/>
              </w:rPr>
              <w:t xml:space="preserve">CT Artefacts </w:t>
            </w:r>
            <w:r w:rsidRPr="00433810">
              <w:rPr>
                <w:rFonts w:ascii="Calibri" w:hAnsi="Calibri" w:cs="Calibri"/>
                <w:bCs/>
                <w:color w:val="auto"/>
                <w:szCs w:val="22"/>
              </w:rPr>
              <w:t>Denise Newsom</w:t>
            </w:r>
          </w:p>
        </w:tc>
      </w:tr>
      <w:tr w:rsidR="003770AF" w:rsidRPr="00772581" w14:paraId="34E83EB1" w14:textId="77777777" w:rsidTr="002103DA">
        <w:trPr>
          <w:cantSplit/>
          <w:trHeight w:val="76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8DDB" w14:textId="0E485AF6" w:rsidR="003770AF" w:rsidRPr="000C20E7" w:rsidRDefault="003770AF" w:rsidP="003770AF">
            <w:pPr>
              <w:pStyle w:val="TableGrid1"/>
              <w:spacing w:before="240" w:after="120"/>
              <w:rPr>
                <w:rFonts w:ascii="Calibri" w:hAnsi="Calibri" w:cs="Calibri"/>
                <w:color w:val="350E52"/>
                <w:szCs w:val="22"/>
              </w:rPr>
            </w:pPr>
            <w:r>
              <w:rPr>
                <w:rFonts w:ascii="Calibri" w:hAnsi="Calibri" w:cs="Calibri"/>
                <w:color w:val="350E52"/>
                <w:szCs w:val="22"/>
              </w:rPr>
              <w:t xml:space="preserve"> 11</w:t>
            </w:r>
            <w:r w:rsidR="00AB0BB5">
              <w:rPr>
                <w:rFonts w:ascii="Calibri" w:hAnsi="Calibri" w:cs="Calibri"/>
                <w:color w:val="350E52"/>
                <w:szCs w:val="22"/>
              </w:rPr>
              <w:t>.20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50046" w14:textId="36A8FDFC" w:rsidR="003770AF" w:rsidRPr="00732F01" w:rsidRDefault="00457383" w:rsidP="00457383">
            <w:pPr>
              <w:pStyle w:val="TableGrid1"/>
              <w:tabs>
                <w:tab w:val="left" w:pos="993"/>
                <w:tab w:val="left" w:pos="1701"/>
              </w:tabs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="003E3F14">
              <w:rPr>
                <w:rFonts w:ascii="Calibri" w:hAnsi="Calibri" w:cs="Calibri"/>
                <w:b/>
                <w:color w:val="auto"/>
                <w:szCs w:val="22"/>
              </w:rPr>
              <w:t>Introduction to contrast enhancement</w:t>
            </w:r>
            <w:r w:rsidR="003770AF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="003770AF" w:rsidRPr="003E4073">
              <w:rPr>
                <w:rFonts w:ascii="Calibri" w:hAnsi="Calibri" w:cs="Calibri"/>
                <w:bCs/>
                <w:color w:val="auto"/>
                <w:szCs w:val="22"/>
              </w:rPr>
              <w:t>David Sugden</w:t>
            </w:r>
            <w:r w:rsidR="003770AF">
              <w:rPr>
                <w:rFonts w:ascii="Calibri" w:hAnsi="Calibri" w:cs="Calibri"/>
                <w:bCs/>
                <w:color w:val="auto"/>
                <w:szCs w:val="22"/>
              </w:rPr>
              <w:br/>
            </w:r>
          </w:p>
        </w:tc>
      </w:tr>
      <w:tr w:rsidR="003770AF" w:rsidRPr="00772581" w14:paraId="3DAE6B53" w14:textId="77777777" w:rsidTr="00D048F4">
        <w:trPr>
          <w:cantSplit/>
          <w:trHeight w:val="60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6000" w14:textId="2AD8CA84" w:rsidR="003770AF" w:rsidRPr="000C20E7" w:rsidRDefault="003770AF" w:rsidP="003770AF">
            <w:pPr>
              <w:pStyle w:val="TableGrid1"/>
              <w:spacing w:before="240" w:after="120"/>
              <w:rPr>
                <w:rFonts w:ascii="Calibri" w:hAnsi="Calibri" w:cs="Calibri"/>
                <w:color w:val="350E52"/>
                <w:szCs w:val="22"/>
              </w:rPr>
            </w:pPr>
            <w:r>
              <w:rPr>
                <w:rFonts w:ascii="Calibri" w:hAnsi="Calibri" w:cs="Calibri"/>
                <w:color w:val="350E52"/>
                <w:szCs w:val="22"/>
              </w:rPr>
              <w:t xml:space="preserve"> 12.</w:t>
            </w:r>
            <w:r w:rsidR="00DA0F6C">
              <w:rPr>
                <w:rFonts w:ascii="Calibri" w:hAnsi="Calibri" w:cs="Calibri"/>
                <w:color w:val="350E52"/>
                <w:szCs w:val="22"/>
              </w:rPr>
              <w:t>10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B293" w14:textId="5820524D" w:rsidR="003770AF" w:rsidRPr="00A8313A" w:rsidRDefault="003770AF" w:rsidP="003770AF">
            <w:pPr>
              <w:pStyle w:val="TableGrid1"/>
              <w:tabs>
                <w:tab w:val="left" w:pos="993"/>
                <w:tab w:val="left" w:pos="1701"/>
                <w:tab w:val="left" w:pos="2100"/>
              </w:tabs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Cs w:val="22"/>
              </w:rPr>
              <w:t xml:space="preserve"> </w:t>
            </w:r>
            <w:r w:rsidR="00A8313A">
              <w:rPr>
                <w:rFonts w:ascii="Calibri" w:hAnsi="Calibri" w:cs="Calibri"/>
                <w:bCs/>
                <w:color w:val="auto"/>
                <w:szCs w:val="22"/>
              </w:rPr>
              <w:t xml:space="preserve"> </w:t>
            </w:r>
            <w:r w:rsidR="00A8313A" w:rsidRPr="00A8313A">
              <w:rPr>
                <w:rFonts w:ascii="Calibri" w:hAnsi="Calibri" w:cs="Calibri"/>
                <w:b/>
                <w:color w:val="auto"/>
                <w:szCs w:val="22"/>
              </w:rPr>
              <w:t>Contrast Timings</w:t>
            </w:r>
            <w:r w:rsidR="00A8313A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="00A8313A" w:rsidRPr="00A8313A">
              <w:rPr>
                <w:rFonts w:ascii="Calibri" w:hAnsi="Calibri" w:cs="Calibri"/>
                <w:bCs/>
                <w:color w:val="auto"/>
                <w:szCs w:val="22"/>
              </w:rPr>
              <w:t>David Sugden</w:t>
            </w:r>
          </w:p>
        </w:tc>
      </w:tr>
      <w:tr w:rsidR="003770AF" w:rsidRPr="00772581" w14:paraId="71AF3F80" w14:textId="77777777" w:rsidTr="002103DA">
        <w:trPr>
          <w:cantSplit/>
          <w:trHeight w:val="31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38B20" w14:textId="073BA5CF" w:rsidR="003770AF" w:rsidRPr="000C20E7" w:rsidRDefault="007E2E81" w:rsidP="007E2E81">
            <w:pPr>
              <w:pStyle w:val="TableGrid1"/>
              <w:spacing w:before="240" w:after="120"/>
              <w:rPr>
                <w:rFonts w:ascii="Calibri" w:hAnsi="Calibri" w:cs="Calibri"/>
                <w:color w:val="350E52"/>
                <w:szCs w:val="22"/>
              </w:rPr>
            </w:pPr>
            <w:r>
              <w:rPr>
                <w:rFonts w:ascii="Calibri" w:hAnsi="Calibri" w:cs="Calibri"/>
                <w:color w:val="350E52"/>
                <w:szCs w:val="22"/>
              </w:rPr>
              <w:t xml:space="preserve"> </w:t>
            </w:r>
            <w:r w:rsidR="003770AF">
              <w:rPr>
                <w:rFonts w:ascii="Calibri" w:hAnsi="Calibri" w:cs="Calibri"/>
                <w:color w:val="350E52"/>
                <w:szCs w:val="22"/>
              </w:rPr>
              <w:t>1</w:t>
            </w:r>
            <w:r w:rsidR="00E62057">
              <w:rPr>
                <w:rFonts w:ascii="Calibri" w:hAnsi="Calibri" w:cs="Calibri"/>
                <w:color w:val="350E52"/>
                <w:szCs w:val="22"/>
              </w:rPr>
              <w:t>3.00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0F43" w14:textId="39D188B5" w:rsidR="003770AF" w:rsidRPr="004F7FC0" w:rsidRDefault="00A8313A" w:rsidP="00A8313A">
            <w:pPr>
              <w:pStyle w:val="TableGrid1"/>
              <w:tabs>
                <w:tab w:val="left" w:pos="993"/>
                <w:tab w:val="left" w:pos="1701"/>
              </w:tabs>
              <w:spacing w:before="120" w:after="120"/>
              <w:rPr>
                <w:rFonts w:ascii="Calibri" w:hAnsi="Calibri" w:cs="Calibri"/>
                <w:b/>
                <w:color w:val="350E52"/>
                <w:szCs w:val="22"/>
              </w:rPr>
            </w:pPr>
            <w:r>
              <w:rPr>
                <w:rFonts w:ascii="Calibri" w:hAnsi="Calibri" w:cs="Calibri"/>
                <w:color w:val="350E52"/>
                <w:szCs w:val="22"/>
              </w:rPr>
              <w:t xml:space="preserve"> </w:t>
            </w:r>
            <w:r w:rsidR="003770AF" w:rsidRPr="004F7FC0">
              <w:rPr>
                <w:rFonts w:ascii="Calibri" w:hAnsi="Calibri" w:cs="Calibri"/>
                <w:b/>
                <w:color w:val="350E52"/>
                <w:szCs w:val="22"/>
              </w:rPr>
              <w:t xml:space="preserve">Lunch </w:t>
            </w:r>
          </w:p>
        </w:tc>
      </w:tr>
      <w:tr w:rsidR="003770AF" w:rsidRPr="00772581" w14:paraId="7B729F3D" w14:textId="77777777" w:rsidTr="0035005E">
        <w:trPr>
          <w:cantSplit/>
          <w:trHeight w:val="64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3FA3F" w14:textId="5D236305" w:rsidR="003770AF" w:rsidRPr="000C20E7" w:rsidRDefault="003770AF" w:rsidP="003770AF">
            <w:pPr>
              <w:pStyle w:val="TableGrid1"/>
              <w:spacing w:before="240" w:after="120"/>
              <w:rPr>
                <w:rFonts w:ascii="Calibri" w:hAnsi="Calibri" w:cs="Calibri"/>
                <w:color w:val="350E52"/>
                <w:szCs w:val="22"/>
              </w:rPr>
            </w:pPr>
            <w:r>
              <w:rPr>
                <w:rFonts w:ascii="Calibri" w:hAnsi="Calibri" w:cs="Calibri"/>
                <w:color w:val="350E52"/>
                <w:szCs w:val="22"/>
              </w:rPr>
              <w:t xml:space="preserve"> 1</w:t>
            </w:r>
            <w:r w:rsidR="00A8313A">
              <w:rPr>
                <w:rFonts w:ascii="Calibri" w:hAnsi="Calibri" w:cs="Calibri"/>
                <w:color w:val="350E52"/>
                <w:szCs w:val="22"/>
              </w:rPr>
              <w:t>3</w:t>
            </w:r>
            <w:r>
              <w:rPr>
                <w:rFonts w:ascii="Calibri" w:hAnsi="Calibri" w:cs="Calibri"/>
                <w:color w:val="350E52"/>
                <w:szCs w:val="22"/>
              </w:rPr>
              <w:t>.</w:t>
            </w:r>
            <w:r w:rsidR="00E62057">
              <w:rPr>
                <w:rFonts w:ascii="Calibri" w:hAnsi="Calibri" w:cs="Calibri"/>
                <w:color w:val="350E52"/>
                <w:szCs w:val="22"/>
              </w:rPr>
              <w:t>45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40B1" w14:textId="476E1DA7" w:rsidR="003770AF" w:rsidRPr="0035005E" w:rsidRDefault="003770AF" w:rsidP="003770AF">
            <w:pPr>
              <w:pStyle w:val="TableGrid1"/>
              <w:tabs>
                <w:tab w:val="left" w:pos="993"/>
                <w:tab w:val="left" w:pos="1701"/>
              </w:tabs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Pr="009D2043">
              <w:rPr>
                <w:rFonts w:ascii="Calibri" w:hAnsi="Calibri" w:cs="Calibri"/>
                <w:b/>
                <w:color w:val="auto"/>
                <w:szCs w:val="22"/>
              </w:rPr>
              <w:t xml:space="preserve">CT </w:t>
            </w:r>
            <w:r>
              <w:rPr>
                <w:rFonts w:ascii="Calibri" w:hAnsi="Calibri" w:cs="Calibri"/>
                <w:b/>
                <w:color w:val="auto"/>
                <w:szCs w:val="22"/>
              </w:rPr>
              <w:t>b</w:t>
            </w:r>
            <w:r w:rsidRPr="009D2043">
              <w:rPr>
                <w:rFonts w:ascii="Calibri" w:hAnsi="Calibri" w:cs="Calibri"/>
                <w:b/>
                <w:color w:val="auto"/>
                <w:szCs w:val="22"/>
              </w:rPr>
              <w:t xml:space="preserve">rain </w:t>
            </w:r>
            <w:proofErr w:type="gramStart"/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anatomy  </w:t>
            </w:r>
            <w:r>
              <w:rPr>
                <w:rFonts w:ascii="Calibri" w:hAnsi="Calibri" w:cs="Calibri"/>
                <w:color w:val="auto"/>
                <w:szCs w:val="22"/>
              </w:rPr>
              <w:t>Denise</w:t>
            </w:r>
            <w:proofErr w:type="gramEnd"/>
            <w:r>
              <w:rPr>
                <w:rFonts w:ascii="Calibri" w:hAnsi="Calibri" w:cs="Calibri"/>
                <w:color w:val="auto"/>
                <w:szCs w:val="22"/>
              </w:rPr>
              <w:t xml:space="preserve"> Newsom</w:t>
            </w:r>
          </w:p>
        </w:tc>
      </w:tr>
      <w:tr w:rsidR="003770AF" w:rsidRPr="00772581" w14:paraId="52A479AF" w14:textId="77777777" w:rsidTr="00D048F4">
        <w:trPr>
          <w:cantSplit/>
          <w:trHeight w:val="64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D84D" w14:textId="58E8A331" w:rsidR="003770AF" w:rsidRPr="000C20E7" w:rsidRDefault="003770AF" w:rsidP="003770AF">
            <w:pPr>
              <w:pStyle w:val="TableGrid1"/>
              <w:spacing w:before="240" w:after="120"/>
              <w:rPr>
                <w:rFonts w:ascii="Calibri" w:hAnsi="Calibri" w:cs="Calibri"/>
                <w:color w:val="350E52"/>
                <w:szCs w:val="22"/>
              </w:rPr>
            </w:pPr>
            <w:r>
              <w:rPr>
                <w:rFonts w:ascii="Calibri" w:hAnsi="Calibri" w:cs="Calibri"/>
                <w:color w:val="350E52"/>
                <w:szCs w:val="22"/>
              </w:rPr>
              <w:t xml:space="preserve"> 1</w:t>
            </w:r>
            <w:r w:rsidR="00A8313A">
              <w:rPr>
                <w:rFonts w:ascii="Calibri" w:hAnsi="Calibri" w:cs="Calibri"/>
                <w:color w:val="350E52"/>
                <w:szCs w:val="22"/>
              </w:rPr>
              <w:t>4.</w:t>
            </w:r>
            <w:r w:rsidR="00A01B24">
              <w:rPr>
                <w:rFonts w:ascii="Calibri" w:hAnsi="Calibri" w:cs="Calibri"/>
                <w:color w:val="350E52"/>
                <w:szCs w:val="22"/>
              </w:rPr>
              <w:t>15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E699" w14:textId="2054C069" w:rsidR="003770AF" w:rsidRPr="0035005E" w:rsidRDefault="003770AF" w:rsidP="003770AF">
            <w:pPr>
              <w:pStyle w:val="TableGrid1"/>
              <w:tabs>
                <w:tab w:val="left" w:pos="993"/>
                <w:tab w:val="left" w:pos="1701"/>
              </w:tabs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Basic CT brain </w:t>
            </w:r>
            <w:r w:rsidR="002945B9">
              <w:rPr>
                <w:rFonts w:ascii="Calibri" w:hAnsi="Calibri" w:cs="Calibri"/>
                <w:b/>
                <w:color w:val="auto"/>
                <w:szCs w:val="22"/>
              </w:rPr>
              <w:t xml:space="preserve">scanning </w:t>
            </w:r>
            <w:r w:rsidR="002945B9" w:rsidRPr="002945B9">
              <w:rPr>
                <w:rFonts w:ascii="Calibri" w:hAnsi="Calibri" w:cs="Calibri"/>
                <w:bCs/>
                <w:color w:val="auto"/>
                <w:szCs w:val="22"/>
              </w:rPr>
              <w:t>David</w:t>
            </w:r>
            <w:r w:rsidRPr="002945B9">
              <w:rPr>
                <w:rFonts w:ascii="Calibri" w:hAnsi="Calibri" w:cs="Calibri"/>
                <w:bCs/>
                <w:color w:val="auto"/>
                <w:szCs w:val="22"/>
              </w:rPr>
              <w:t xml:space="preserve"> </w:t>
            </w:r>
            <w:r w:rsidRPr="00FA1416">
              <w:rPr>
                <w:rFonts w:ascii="Calibri" w:hAnsi="Calibri" w:cs="Calibri"/>
                <w:bCs/>
                <w:color w:val="auto"/>
                <w:szCs w:val="22"/>
              </w:rPr>
              <w:t>Sugden</w:t>
            </w:r>
          </w:p>
        </w:tc>
      </w:tr>
      <w:tr w:rsidR="00E6610F" w:rsidRPr="00772581" w14:paraId="4006B066" w14:textId="77777777" w:rsidTr="002103DA">
        <w:trPr>
          <w:cantSplit/>
          <w:trHeight w:val="44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E632" w14:textId="2DD90190" w:rsidR="00E6610F" w:rsidRDefault="00B060D6" w:rsidP="003770AF">
            <w:pPr>
              <w:pStyle w:val="TableGrid1"/>
              <w:spacing w:before="240" w:after="120"/>
              <w:rPr>
                <w:rFonts w:ascii="Calibri" w:hAnsi="Calibri" w:cs="Calibri"/>
                <w:color w:val="350E52"/>
                <w:szCs w:val="22"/>
              </w:rPr>
            </w:pPr>
            <w:r>
              <w:rPr>
                <w:rFonts w:ascii="Calibri" w:hAnsi="Calibri" w:cs="Calibri"/>
                <w:color w:val="350E52"/>
                <w:szCs w:val="22"/>
              </w:rPr>
              <w:t xml:space="preserve"> </w:t>
            </w:r>
            <w:r w:rsidR="00E6610F">
              <w:rPr>
                <w:rFonts w:ascii="Calibri" w:hAnsi="Calibri" w:cs="Calibri"/>
                <w:color w:val="350E52"/>
                <w:szCs w:val="22"/>
              </w:rPr>
              <w:t>1</w:t>
            </w:r>
            <w:r w:rsidR="00A01B24">
              <w:rPr>
                <w:rFonts w:ascii="Calibri" w:hAnsi="Calibri" w:cs="Calibri"/>
                <w:color w:val="350E52"/>
                <w:szCs w:val="22"/>
              </w:rPr>
              <w:t>5.15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3BAEB" w14:textId="70CD7334" w:rsidR="00E6610F" w:rsidRDefault="00E6610F" w:rsidP="003770AF">
            <w:pPr>
              <w:pStyle w:val="TableGrid1"/>
              <w:tabs>
                <w:tab w:val="left" w:pos="993"/>
                <w:tab w:val="left" w:pos="1701"/>
              </w:tabs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="00A8313A">
              <w:rPr>
                <w:rFonts w:ascii="Calibri" w:hAnsi="Calibri" w:cs="Calibri"/>
                <w:b/>
                <w:color w:val="auto"/>
                <w:szCs w:val="22"/>
              </w:rPr>
              <w:t xml:space="preserve"> CPD Discussion</w:t>
            </w:r>
            <w:r w:rsidR="00A8313A" w:rsidRPr="009D2043">
              <w:rPr>
                <w:rFonts w:ascii="Calibri" w:hAnsi="Calibri" w:cs="Calibri"/>
                <w:b/>
                <w:color w:val="auto"/>
                <w:szCs w:val="22"/>
              </w:rPr>
              <w:t xml:space="preserve"> </w:t>
            </w:r>
            <w:r w:rsidR="00A8313A" w:rsidRPr="002945B9">
              <w:rPr>
                <w:rFonts w:ascii="Calibri" w:hAnsi="Calibri" w:cs="Calibri"/>
                <w:bCs/>
                <w:color w:val="auto"/>
                <w:szCs w:val="22"/>
              </w:rPr>
              <w:t xml:space="preserve">Denise </w:t>
            </w:r>
            <w:r w:rsidR="00A8313A" w:rsidRPr="000C20E7">
              <w:rPr>
                <w:rFonts w:ascii="Calibri" w:hAnsi="Calibri" w:cs="Calibri"/>
                <w:color w:val="auto"/>
                <w:szCs w:val="22"/>
              </w:rPr>
              <w:t>Newsom</w:t>
            </w:r>
          </w:p>
        </w:tc>
      </w:tr>
      <w:tr w:rsidR="003770AF" w:rsidRPr="00772581" w14:paraId="1D8D2A67" w14:textId="77777777" w:rsidTr="002103DA">
        <w:trPr>
          <w:cantSplit/>
          <w:trHeight w:val="61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721F" w14:textId="35FB8C26" w:rsidR="003770AF" w:rsidRPr="000C20E7" w:rsidRDefault="007E2E81" w:rsidP="007E2E81">
            <w:pPr>
              <w:pStyle w:val="TableGrid1"/>
              <w:spacing w:before="240" w:after="120"/>
              <w:rPr>
                <w:rFonts w:ascii="Calibri" w:hAnsi="Calibri" w:cs="Calibri"/>
                <w:color w:val="350E52"/>
                <w:szCs w:val="22"/>
              </w:rPr>
            </w:pPr>
            <w:r>
              <w:rPr>
                <w:rFonts w:ascii="Calibri" w:hAnsi="Calibri" w:cs="Calibri"/>
                <w:color w:val="350E52"/>
                <w:szCs w:val="22"/>
              </w:rPr>
              <w:t xml:space="preserve"> </w:t>
            </w:r>
            <w:r w:rsidR="003770AF">
              <w:rPr>
                <w:rFonts w:ascii="Calibri" w:hAnsi="Calibri" w:cs="Calibri"/>
                <w:color w:val="350E52"/>
                <w:szCs w:val="22"/>
              </w:rPr>
              <w:t>1</w:t>
            </w:r>
            <w:r w:rsidR="00146E93">
              <w:rPr>
                <w:rFonts w:ascii="Calibri" w:hAnsi="Calibri" w:cs="Calibri"/>
                <w:color w:val="350E52"/>
                <w:szCs w:val="22"/>
              </w:rPr>
              <w:t>5</w:t>
            </w:r>
            <w:r w:rsidR="003770AF">
              <w:rPr>
                <w:rFonts w:ascii="Calibri" w:hAnsi="Calibri" w:cs="Calibri"/>
                <w:color w:val="350E52"/>
                <w:szCs w:val="22"/>
              </w:rPr>
              <w:t>.</w:t>
            </w:r>
            <w:r w:rsidR="00A01B24">
              <w:rPr>
                <w:rFonts w:ascii="Calibri" w:hAnsi="Calibri" w:cs="Calibri"/>
                <w:color w:val="350E52"/>
                <w:szCs w:val="22"/>
              </w:rPr>
              <w:t>30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F35D" w14:textId="6DD886AD" w:rsidR="003770AF" w:rsidRPr="004F7FC0" w:rsidRDefault="00E6610F" w:rsidP="00E6610F">
            <w:pPr>
              <w:pStyle w:val="TableGrid1"/>
              <w:tabs>
                <w:tab w:val="left" w:pos="993"/>
                <w:tab w:val="left" w:pos="1701"/>
                <w:tab w:val="left" w:pos="5582"/>
              </w:tabs>
              <w:spacing w:before="120" w:after="120"/>
              <w:rPr>
                <w:rFonts w:ascii="Calibri" w:hAnsi="Calibri" w:cs="Calibri"/>
                <w:b/>
                <w:color w:val="auto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Cs w:val="22"/>
              </w:rPr>
              <w:t xml:space="preserve">  </w:t>
            </w:r>
            <w:r w:rsidR="003770AF">
              <w:rPr>
                <w:rFonts w:ascii="Calibri" w:hAnsi="Calibri" w:cs="Calibri"/>
                <w:b/>
                <w:color w:val="auto"/>
                <w:szCs w:val="22"/>
              </w:rPr>
              <w:t xml:space="preserve">Course Close </w:t>
            </w:r>
          </w:p>
        </w:tc>
      </w:tr>
    </w:tbl>
    <w:p w14:paraId="4BA06F4F" w14:textId="77777777" w:rsidR="002103DA" w:rsidRPr="002103DA" w:rsidRDefault="00C87E69" w:rsidP="00707E9C">
      <w:pPr>
        <w:ind w:left="0"/>
        <w:jc w:val="both"/>
      </w:pPr>
      <w:r>
        <w:t xml:space="preserve"> </w:t>
      </w:r>
    </w:p>
    <w:sectPr w:rsidR="002103DA" w:rsidRPr="002103DA" w:rsidSect="00C41E7A">
      <w:headerReference w:type="default" r:id="rId11"/>
      <w:footerReference w:type="default" r:id="rId12"/>
      <w:pgSz w:w="11900" w:h="16840"/>
      <w:pgMar w:top="1545" w:right="1797" w:bottom="737" w:left="1797" w:header="57" w:footer="5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C6F7" w14:textId="77777777" w:rsidR="00AE7454" w:rsidRDefault="00AE7454" w:rsidP="002103DA">
      <w:r>
        <w:separator/>
      </w:r>
    </w:p>
  </w:endnote>
  <w:endnote w:type="continuationSeparator" w:id="0">
    <w:p w14:paraId="1AC4C37A" w14:textId="77777777" w:rsidR="00AE7454" w:rsidRDefault="00AE7454" w:rsidP="0021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ustralian Sunrise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C790" w14:textId="332A9444" w:rsidR="00135E9A" w:rsidRDefault="00A32D29" w:rsidP="004345E0">
    <w:pPr>
      <w:pStyle w:val="Footer"/>
      <w:rPr>
        <w:rFonts w:ascii="Calibri" w:hAnsi="Calibri" w:cs="Calibri"/>
        <w:b w:val="0"/>
        <w:color w:val="auto"/>
        <w:sz w:val="44"/>
        <w:szCs w:val="44"/>
        <w:lang w:val="en-GB"/>
      </w:rPr>
    </w:pPr>
    <w:r>
      <w:rPr>
        <w:rFonts w:ascii="Calibri" w:hAnsi="Calibri" w:cs="Calibri"/>
        <w:b w:val="0"/>
        <w:color w:val="auto"/>
        <w:sz w:val="44"/>
        <w:szCs w:val="44"/>
        <w:lang w:val="en-GB"/>
      </w:rPr>
      <w:t xml:space="preserve"> 2024</w:t>
    </w:r>
  </w:p>
  <w:p w14:paraId="3D21783F" w14:textId="5DDD8D90" w:rsidR="00C81E00" w:rsidRPr="009D2043" w:rsidRDefault="00C81E00">
    <w:pPr>
      <w:pStyle w:val="Footer"/>
      <w:rPr>
        <w:color w:val="auto"/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5E13" w14:textId="77777777" w:rsidR="00AE7454" w:rsidRDefault="00AE7454" w:rsidP="002103DA">
      <w:r>
        <w:separator/>
      </w:r>
    </w:p>
  </w:footnote>
  <w:footnote w:type="continuationSeparator" w:id="0">
    <w:p w14:paraId="3085D21B" w14:textId="77777777" w:rsidR="00AE7454" w:rsidRDefault="00AE7454" w:rsidP="0021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96B9" w14:textId="77777777" w:rsidR="00627999" w:rsidRDefault="00B863AB" w:rsidP="0090049E">
    <w:pPr>
      <w:pStyle w:val="Header"/>
      <w:ind w:left="0"/>
      <w:jc w:val="both"/>
    </w:pPr>
    <w:r w:rsidRPr="00892771">
      <w:rPr>
        <w:rFonts w:ascii="Arial" w:hAnsi="Arial" w:cs="Arial"/>
        <w:b w:val="0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551581F5" wp14:editId="31C65862">
          <wp:simplePos x="0" y="0"/>
          <wp:positionH relativeFrom="column">
            <wp:posOffset>3808095</wp:posOffset>
          </wp:positionH>
          <wp:positionV relativeFrom="paragraph">
            <wp:posOffset>27376</wp:posOffset>
          </wp:positionV>
          <wp:extent cx="1925955" cy="748665"/>
          <wp:effectExtent l="0" t="0" r="4445" b="635"/>
          <wp:wrapThrough wrapText="bothSides">
            <wp:wrapPolygon edited="0">
              <wp:start x="0" y="0"/>
              <wp:lineTo x="0" y="2931"/>
              <wp:lineTo x="142" y="8061"/>
              <wp:lineTo x="2564" y="11725"/>
              <wp:lineTo x="3988" y="11725"/>
              <wp:lineTo x="0" y="16122"/>
              <wp:lineTo x="0" y="20519"/>
              <wp:lineTo x="19798" y="21252"/>
              <wp:lineTo x="21365" y="21252"/>
              <wp:lineTo x="21507" y="19053"/>
              <wp:lineTo x="21507" y="15389"/>
              <wp:lineTo x="7976" y="11725"/>
              <wp:lineTo x="8973" y="5863"/>
              <wp:lineTo x="9258" y="4031"/>
              <wp:lineTo x="427" y="0"/>
              <wp:lineTo x="0" y="0"/>
            </wp:wrapPolygon>
          </wp:wrapThrough>
          <wp:docPr id="5" name="Picture 17" descr="Description: Macintosh HD:Users:Denise:Desktop:Logo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escription: Macintosh HD:Users:Denise:Desktop:Logo.ep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11F5C" w14:textId="77777777" w:rsidR="00ED456E" w:rsidRDefault="00ED456E" w:rsidP="002103DA">
    <w:pPr>
      <w:pStyle w:val="Header"/>
      <w:rPr>
        <w:rFonts w:ascii="Calibri" w:hAnsi="Calibri" w:cs="Calibri"/>
        <w:b w:val="0"/>
        <w:lang w:val="en-GB"/>
      </w:rPr>
    </w:pPr>
    <w:r>
      <w:rPr>
        <w:rFonts w:ascii="Calibri" w:hAnsi="Calibri" w:cs="Calibri"/>
        <w:b w:val="0"/>
        <w:lang w:val="en-GB"/>
      </w:rPr>
      <w:t xml:space="preserve">         </w:t>
    </w:r>
  </w:p>
  <w:p w14:paraId="24215400" w14:textId="0BC9E9AD" w:rsidR="0029261B" w:rsidRDefault="0029261B" w:rsidP="0029261B">
    <w:pPr>
      <w:pStyle w:val="Header"/>
      <w:rPr>
        <w:rFonts w:ascii="Calibri" w:hAnsi="Calibri" w:cs="Calibri"/>
        <w:bCs/>
        <w:color w:val="000000"/>
        <w:sz w:val="40"/>
        <w:szCs w:val="40"/>
      </w:rPr>
    </w:pPr>
    <w:r>
      <w:rPr>
        <w:rFonts w:ascii="Calibri" w:hAnsi="Calibri" w:cs="Calibri"/>
        <w:bCs/>
        <w:color w:val="000000"/>
        <w:sz w:val="40"/>
        <w:szCs w:val="40"/>
        <w:lang w:val="en-GB"/>
      </w:rPr>
      <w:t xml:space="preserve">                      </w:t>
    </w:r>
    <w:r w:rsidR="00F0750A" w:rsidRPr="00D048F4">
      <w:rPr>
        <w:rFonts w:ascii="Calibri" w:hAnsi="Calibri" w:cs="Calibri"/>
        <w:bCs/>
        <w:color w:val="000000"/>
        <w:sz w:val="40"/>
        <w:szCs w:val="40"/>
      </w:rPr>
      <w:t>Introduction to CT</w:t>
    </w:r>
    <w:r w:rsidR="00627999" w:rsidRPr="00D048F4">
      <w:rPr>
        <w:rFonts w:ascii="Calibri" w:hAnsi="Calibri" w:cs="Calibri"/>
        <w:bCs/>
        <w:color w:val="000000"/>
        <w:sz w:val="40"/>
        <w:szCs w:val="40"/>
      </w:rPr>
      <w:t xml:space="preserve"> </w:t>
    </w:r>
    <w:r w:rsidR="003C72CE" w:rsidRPr="00D048F4">
      <w:rPr>
        <w:rFonts w:ascii="Calibri" w:hAnsi="Calibri" w:cs="Calibri"/>
        <w:bCs/>
        <w:color w:val="000000"/>
        <w:sz w:val="40"/>
        <w:szCs w:val="40"/>
        <w:lang w:val="en-GB"/>
      </w:rPr>
      <w:t>Course</w:t>
    </w:r>
  </w:p>
  <w:p w14:paraId="7CECD254" w14:textId="25362341" w:rsidR="00627999" w:rsidRDefault="009D2043" w:rsidP="0029261B">
    <w:pPr>
      <w:pStyle w:val="Header"/>
      <w:rPr>
        <w:rFonts w:ascii="Calibri" w:hAnsi="Calibri" w:cs="Calibri"/>
        <w:bCs/>
        <w:color w:val="000000"/>
        <w:sz w:val="40"/>
        <w:szCs w:val="40"/>
      </w:rPr>
    </w:pPr>
    <w:r w:rsidRPr="00D048F4">
      <w:rPr>
        <w:rFonts w:ascii="Calibri" w:hAnsi="Calibri" w:cs="Calibri"/>
        <w:bCs/>
        <w:color w:val="000000"/>
        <w:sz w:val="40"/>
        <w:szCs w:val="40"/>
      </w:rPr>
      <w:t>AGENDA</w:t>
    </w:r>
  </w:p>
  <w:p w14:paraId="28F33D72" w14:textId="1689072C" w:rsidR="000B21B8" w:rsidRDefault="000B21B8" w:rsidP="0029261B">
    <w:pPr>
      <w:pStyle w:val="Header"/>
      <w:rPr>
        <w:rFonts w:ascii="Calibri" w:hAnsi="Calibri" w:cs="Calibri"/>
        <w:bCs/>
        <w:color w:val="000000"/>
        <w:sz w:val="40"/>
        <w:szCs w:val="40"/>
      </w:rPr>
    </w:pPr>
  </w:p>
  <w:p w14:paraId="21E4E4C6" w14:textId="77777777" w:rsidR="000B21B8" w:rsidRPr="00D048F4" w:rsidRDefault="000B21B8" w:rsidP="0029261B">
    <w:pPr>
      <w:pStyle w:val="Header"/>
      <w:rPr>
        <w:rFonts w:ascii="Calibri" w:hAnsi="Calibri" w:cs="Calibri"/>
        <w:bCs/>
        <w:color w:val="00000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AAA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9834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2F"/>
    <w:rsid w:val="000003C3"/>
    <w:rsid w:val="000045C0"/>
    <w:rsid w:val="00012500"/>
    <w:rsid w:val="00027447"/>
    <w:rsid w:val="000332C5"/>
    <w:rsid w:val="00035916"/>
    <w:rsid w:val="00047C21"/>
    <w:rsid w:val="00054EE9"/>
    <w:rsid w:val="000554B7"/>
    <w:rsid w:val="00076A39"/>
    <w:rsid w:val="0009094F"/>
    <w:rsid w:val="00091FA2"/>
    <w:rsid w:val="00097521"/>
    <w:rsid w:val="000B21B8"/>
    <w:rsid w:val="000B4310"/>
    <w:rsid w:val="000C20E7"/>
    <w:rsid w:val="000C4AB1"/>
    <w:rsid w:val="000D06E8"/>
    <w:rsid w:val="000D5612"/>
    <w:rsid w:val="000D5DD2"/>
    <w:rsid w:val="000E1A4E"/>
    <w:rsid w:val="000E5C10"/>
    <w:rsid w:val="000E71FD"/>
    <w:rsid w:val="000F1657"/>
    <w:rsid w:val="000F65B7"/>
    <w:rsid w:val="0010154D"/>
    <w:rsid w:val="00102F5F"/>
    <w:rsid w:val="0010597E"/>
    <w:rsid w:val="0010731A"/>
    <w:rsid w:val="00113C82"/>
    <w:rsid w:val="0011501A"/>
    <w:rsid w:val="00124373"/>
    <w:rsid w:val="001250E5"/>
    <w:rsid w:val="00132DF0"/>
    <w:rsid w:val="00135E9A"/>
    <w:rsid w:val="0014332A"/>
    <w:rsid w:val="00146E93"/>
    <w:rsid w:val="00147D40"/>
    <w:rsid w:val="00150ABB"/>
    <w:rsid w:val="00161DF8"/>
    <w:rsid w:val="00165972"/>
    <w:rsid w:val="00175896"/>
    <w:rsid w:val="0018766E"/>
    <w:rsid w:val="001A6D54"/>
    <w:rsid w:val="001A791D"/>
    <w:rsid w:val="001B15B8"/>
    <w:rsid w:val="001F344F"/>
    <w:rsid w:val="001F7E94"/>
    <w:rsid w:val="00202167"/>
    <w:rsid w:val="002103DA"/>
    <w:rsid w:val="002207B0"/>
    <w:rsid w:val="00236A71"/>
    <w:rsid w:val="002433C0"/>
    <w:rsid w:val="0026048D"/>
    <w:rsid w:val="002664C1"/>
    <w:rsid w:val="002671F1"/>
    <w:rsid w:val="00285315"/>
    <w:rsid w:val="0029261B"/>
    <w:rsid w:val="002945B9"/>
    <w:rsid w:val="002B268B"/>
    <w:rsid w:val="002E7305"/>
    <w:rsid w:val="003027DA"/>
    <w:rsid w:val="0030349C"/>
    <w:rsid w:val="00305463"/>
    <w:rsid w:val="0031233A"/>
    <w:rsid w:val="00312E37"/>
    <w:rsid w:val="00316FDF"/>
    <w:rsid w:val="0033046B"/>
    <w:rsid w:val="00337B62"/>
    <w:rsid w:val="0035005E"/>
    <w:rsid w:val="00361A41"/>
    <w:rsid w:val="00364413"/>
    <w:rsid w:val="00366BF4"/>
    <w:rsid w:val="00372503"/>
    <w:rsid w:val="003770AF"/>
    <w:rsid w:val="00387E86"/>
    <w:rsid w:val="003923E9"/>
    <w:rsid w:val="003A2A04"/>
    <w:rsid w:val="003A3EA9"/>
    <w:rsid w:val="003A60ED"/>
    <w:rsid w:val="003A75BC"/>
    <w:rsid w:val="003B4A5F"/>
    <w:rsid w:val="003C72CE"/>
    <w:rsid w:val="003D0CA5"/>
    <w:rsid w:val="003D121C"/>
    <w:rsid w:val="003D5BC0"/>
    <w:rsid w:val="003E3F14"/>
    <w:rsid w:val="003E4073"/>
    <w:rsid w:val="003E5DC1"/>
    <w:rsid w:val="003F3DCD"/>
    <w:rsid w:val="00404A4C"/>
    <w:rsid w:val="004072F5"/>
    <w:rsid w:val="00420033"/>
    <w:rsid w:val="00426984"/>
    <w:rsid w:val="00427213"/>
    <w:rsid w:val="00433810"/>
    <w:rsid w:val="004345E0"/>
    <w:rsid w:val="00435C66"/>
    <w:rsid w:val="00444973"/>
    <w:rsid w:val="00445BBF"/>
    <w:rsid w:val="00457383"/>
    <w:rsid w:val="0046622B"/>
    <w:rsid w:val="00472048"/>
    <w:rsid w:val="004855CF"/>
    <w:rsid w:val="0048760A"/>
    <w:rsid w:val="004A729C"/>
    <w:rsid w:val="004C2BEC"/>
    <w:rsid w:val="004C62BE"/>
    <w:rsid w:val="004D1F60"/>
    <w:rsid w:val="004D6021"/>
    <w:rsid w:val="004E0926"/>
    <w:rsid w:val="004F1CCE"/>
    <w:rsid w:val="004F68F6"/>
    <w:rsid w:val="004F7FC0"/>
    <w:rsid w:val="0050081B"/>
    <w:rsid w:val="00501889"/>
    <w:rsid w:val="00504F76"/>
    <w:rsid w:val="00514A65"/>
    <w:rsid w:val="00525C22"/>
    <w:rsid w:val="00537EE1"/>
    <w:rsid w:val="00547285"/>
    <w:rsid w:val="0055389C"/>
    <w:rsid w:val="00554E37"/>
    <w:rsid w:val="0057517A"/>
    <w:rsid w:val="00586183"/>
    <w:rsid w:val="00595E34"/>
    <w:rsid w:val="005B0BB6"/>
    <w:rsid w:val="005B7230"/>
    <w:rsid w:val="005E2D1C"/>
    <w:rsid w:val="005F08F6"/>
    <w:rsid w:val="005F22FE"/>
    <w:rsid w:val="005F3231"/>
    <w:rsid w:val="005F3353"/>
    <w:rsid w:val="005F7391"/>
    <w:rsid w:val="006064AE"/>
    <w:rsid w:val="00617411"/>
    <w:rsid w:val="0062471F"/>
    <w:rsid w:val="00627768"/>
    <w:rsid w:val="00627999"/>
    <w:rsid w:val="006324C6"/>
    <w:rsid w:val="00660000"/>
    <w:rsid w:val="00677529"/>
    <w:rsid w:val="00697F22"/>
    <w:rsid w:val="006A063D"/>
    <w:rsid w:val="006A1D35"/>
    <w:rsid w:val="006B06E8"/>
    <w:rsid w:val="006C4C35"/>
    <w:rsid w:val="006E497A"/>
    <w:rsid w:val="006E6779"/>
    <w:rsid w:val="00707E9C"/>
    <w:rsid w:val="0071227E"/>
    <w:rsid w:val="00720C4C"/>
    <w:rsid w:val="0072434D"/>
    <w:rsid w:val="00732F01"/>
    <w:rsid w:val="0073429E"/>
    <w:rsid w:val="007347CC"/>
    <w:rsid w:val="007414A7"/>
    <w:rsid w:val="007455C8"/>
    <w:rsid w:val="00754380"/>
    <w:rsid w:val="0076668B"/>
    <w:rsid w:val="00767DA8"/>
    <w:rsid w:val="00770251"/>
    <w:rsid w:val="00772581"/>
    <w:rsid w:val="0077397C"/>
    <w:rsid w:val="00775038"/>
    <w:rsid w:val="0078564B"/>
    <w:rsid w:val="00786F46"/>
    <w:rsid w:val="00786FBA"/>
    <w:rsid w:val="007A528E"/>
    <w:rsid w:val="007B074E"/>
    <w:rsid w:val="007B45CF"/>
    <w:rsid w:val="007B6115"/>
    <w:rsid w:val="007C1796"/>
    <w:rsid w:val="007D386C"/>
    <w:rsid w:val="007E1775"/>
    <w:rsid w:val="007E239D"/>
    <w:rsid w:val="007E2E81"/>
    <w:rsid w:val="007E473C"/>
    <w:rsid w:val="007F3DB8"/>
    <w:rsid w:val="00800A44"/>
    <w:rsid w:val="008066DE"/>
    <w:rsid w:val="0081116E"/>
    <w:rsid w:val="00815087"/>
    <w:rsid w:val="00822B17"/>
    <w:rsid w:val="008234EF"/>
    <w:rsid w:val="00824D61"/>
    <w:rsid w:val="00836363"/>
    <w:rsid w:val="00836B8D"/>
    <w:rsid w:val="00836EB0"/>
    <w:rsid w:val="008415BB"/>
    <w:rsid w:val="00864C57"/>
    <w:rsid w:val="00885F46"/>
    <w:rsid w:val="00892771"/>
    <w:rsid w:val="00895E5D"/>
    <w:rsid w:val="008A6261"/>
    <w:rsid w:val="008A750B"/>
    <w:rsid w:val="008B2386"/>
    <w:rsid w:val="008B7987"/>
    <w:rsid w:val="008E6A99"/>
    <w:rsid w:val="0090049E"/>
    <w:rsid w:val="00917D41"/>
    <w:rsid w:val="00920763"/>
    <w:rsid w:val="009217E2"/>
    <w:rsid w:val="0093782F"/>
    <w:rsid w:val="0094111F"/>
    <w:rsid w:val="00953345"/>
    <w:rsid w:val="009534E8"/>
    <w:rsid w:val="0096441D"/>
    <w:rsid w:val="0097049A"/>
    <w:rsid w:val="009722A3"/>
    <w:rsid w:val="0097260A"/>
    <w:rsid w:val="00994E38"/>
    <w:rsid w:val="0099651D"/>
    <w:rsid w:val="009B6067"/>
    <w:rsid w:val="009C3493"/>
    <w:rsid w:val="009C3D97"/>
    <w:rsid w:val="009D2043"/>
    <w:rsid w:val="009E324C"/>
    <w:rsid w:val="009E3296"/>
    <w:rsid w:val="00A01B24"/>
    <w:rsid w:val="00A033D5"/>
    <w:rsid w:val="00A04521"/>
    <w:rsid w:val="00A06E03"/>
    <w:rsid w:val="00A1416E"/>
    <w:rsid w:val="00A22035"/>
    <w:rsid w:val="00A23EE7"/>
    <w:rsid w:val="00A244D8"/>
    <w:rsid w:val="00A32D29"/>
    <w:rsid w:val="00A34F36"/>
    <w:rsid w:val="00A5467C"/>
    <w:rsid w:val="00A80315"/>
    <w:rsid w:val="00A805DE"/>
    <w:rsid w:val="00A8313A"/>
    <w:rsid w:val="00A845C4"/>
    <w:rsid w:val="00A85FD2"/>
    <w:rsid w:val="00AA3321"/>
    <w:rsid w:val="00AA7B04"/>
    <w:rsid w:val="00AB0BB5"/>
    <w:rsid w:val="00AB128C"/>
    <w:rsid w:val="00AB1370"/>
    <w:rsid w:val="00AB193B"/>
    <w:rsid w:val="00AC6942"/>
    <w:rsid w:val="00AE3B0C"/>
    <w:rsid w:val="00AE4341"/>
    <w:rsid w:val="00AE7454"/>
    <w:rsid w:val="00B046CE"/>
    <w:rsid w:val="00B060D6"/>
    <w:rsid w:val="00B17D3B"/>
    <w:rsid w:val="00B45143"/>
    <w:rsid w:val="00B509B5"/>
    <w:rsid w:val="00B51A29"/>
    <w:rsid w:val="00B54DE6"/>
    <w:rsid w:val="00B720E9"/>
    <w:rsid w:val="00B74AB9"/>
    <w:rsid w:val="00B766EB"/>
    <w:rsid w:val="00B817B7"/>
    <w:rsid w:val="00B82D30"/>
    <w:rsid w:val="00B863AB"/>
    <w:rsid w:val="00B90296"/>
    <w:rsid w:val="00BA16E0"/>
    <w:rsid w:val="00BD2BB7"/>
    <w:rsid w:val="00BD767A"/>
    <w:rsid w:val="00BE2B10"/>
    <w:rsid w:val="00BE4E05"/>
    <w:rsid w:val="00BE5101"/>
    <w:rsid w:val="00BF0307"/>
    <w:rsid w:val="00C00D5E"/>
    <w:rsid w:val="00C03787"/>
    <w:rsid w:val="00C138C6"/>
    <w:rsid w:val="00C14E5C"/>
    <w:rsid w:val="00C1757B"/>
    <w:rsid w:val="00C41E7A"/>
    <w:rsid w:val="00C44095"/>
    <w:rsid w:val="00C47071"/>
    <w:rsid w:val="00C60573"/>
    <w:rsid w:val="00C7299F"/>
    <w:rsid w:val="00C7412F"/>
    <w:rsid w:val="00C74C39"/>
    <w:rsid w:val="00C74D8C"/>
    <w:rsid w:val="00C81E00"/>
    <w:rsid w:val="00C84A82"/>
    <w:rsid w:val="00C84F48"/>
    <w:rsid w:val="00C87E69"/>
    <w:rsid w:val="00C90096"/>
    <w:rsid w:val="00C97174"/>
    <w:rsid w:val="00C973F5"/>
    <w:rsid w:val="00CA1959"/>
    <w:rsid w:val="00CA7C9D"/>
    <w:rsid w:val="00CB0BFC"/>
    <w:rsid w:val="00CB73C9"/>
    <w:rsid w:val="00CC266B"/>
    <w:rsid w:val="00CC4BBF"/>
    <w:rsid w:val="00CD0BC8"/>
    <w:rsid w:val="00CF1B65"/>
    <w:rsid w:val="00CF21F1"/>
    <w:rsid w:val="00CF732B"/>
    <w:rsid w:val="00D048F4"/>
    <w:rsid w:val="00D11D4E"/>
    <w:rsid w:val="00D12650"/>
    <w:rsid w:val="00D13089"/>
    <w:rsid w:val="00D25CC5"/>
    <w:rsid w:val="00D26F57"/>
    <w:rsid w:val="00D60F49"/>
    <w:rsid w:val="00D61F43"/>
    <w:rsid w:val="00D74242"/>
    <w:rsid w:val="00D81E94"/>
    <w:rsid w:val="00D84B0B"/>
    <w:rsid w:val="00D87AB0"/>
    <w:rsid w:val="00DA0F6C"/>
    <w:rsid w:val="00DC3906"/>
    <w:rsid w:val="00DD1345"/>
    <w:rsid w:val="00DE51C0"/>
    <w:rsid w:val="00DF464F"/>
    <w:rsid w:val="00DF76C8"/>
    <w:rsid w:val="00E00FEA"/>
    <w:rsid w:val="00E173C5"/>
    <w:rsid w:val="00E21AB1"/>
    <w:rsid w:val="00E24769"/>
    <w:rsid w:val="00E36A23"/>
    <w:rsid w:val="00E37DBB"/>
    <w:rsid w:val="00E40253"/>
    <w:rsid w:val="00E5086C"/>
    <w:rsid w:val="00E576DE"/>
    <w:rsid w:val="00E62057"/>
    <w:rsid w:val="00E63CA4"/>
    <w:rsid w:val="00E6610F"/>
    <w:rsid w:val="00E67267"/>
    <w:rsid w:val="00E758DA"/>
    <w:rsid w:val="00E826F5"/>
    <w:rsid w:val="00E82E42"/>
    <w:rsid w:val="00E8689F"/>
    <w:rsid w:val="00E95FCB"/>
    <w:rsid w:val="00EA09B9"/>
    <w:rsid w:val="00EA1452"/>
    <w:rsid w:val="00EA5542"/>
    <w:rsid w:val="00EB3E5C"/>
    <w:rsid w:val="00EC49B0"/>
    <w:rsid w:val="00ED456E"/>
    <w:rsid w:val="00ED5E1B"/>
    <w:rsid w:val="00EE1610"/>
    <w:rsid w:val="00EE1F4A"/>
    <w:rsid w:val="00F0750A"/>
    <w:rsid w:val="00F11546"/>
    <w:rsid w:val="00F2142C"/>
    <w:rsid w:val="00F23079"/>
    <w:rsid w:val="00F24346"/>
    <w:rsid w:val="00F365A0"/>
    <w:rsid w:val="00F62E20"/>
    <w:rsid w:val="00F702BA"/>
    <w:rsid w:val="00F73FEE"/>
    <w:rsid w:val="00F76948"/>
    <w:rsid w:val="00F92787"/>
    <w:rsid w:val="00F9649D"/>
    <w:rsid w:val="00F97A15"/>
    <w:rsid w:val="00FA1416"/>
    <w:rsid w:val="00FA7AD8"/>
    <w:rsid w:val="00FC341F"/>
    <w:rsid w:val="00FC6EBE"/>
    <w:rsid w:val="00FC75E0"/>
    <w:rsid w:val="00FE2D95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59AD77"/>
  <w14:defaultImageDpi w14:val="300"/>
  <w15:chartTrackingRefBased/>
  <w15:docId w15:val="{C1BCE4DA-7F53-9A49-BF44-143FC29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103DA"/>
    <w:pPr>
      <w:ind w:left="-567"/>
      <w:jc w:val="center"/>
    </w:pPr>
    <w:rPr>
      <w:rFonts w:ascii="Arial" w:eastAsia="ヒラギノ角ゴ Pro W3" w:hAnsi="Arial" w:cs="Arial"/>
      <w:color w:val="808080"/>
      <w:sz w:val="48"/>
      <w:szCs w:val="4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24C"/>
    <w:pPr>
      <w:keepNext/>
      <w:spacing w:before="240" w:after="60"/>
      <w:outlineLvl w:val="0"/>
    </w:pPr>
    <w:rPr>
      <w:rFonts w:ascii="Calibri" w:eastAsia="MS Gothic" w:hAnsi="Calibri" w:cs="Times New Roman"/>
      <w:b/>
      <w:bCs/>
      <w:color w:val="530026"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93782F"/>
    <w:rPr>
      <w:rFonts w:ascii="Lucida Grande" w:eastAsia="ヒラギノ角ゴ Pro W3" w:hAnsi="Lucida Grande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93782F"/>
    <w:pPr>
      <w:tabs>
        <w:tab w:val="center" w:pos="4320"/>
        <w:tab w:val="right" w:pos="8640"/>
      </w:tabs>
    </w:pPr>
    <w:rPr>
      <w:rFonts w:ascii="Australian Sunrise" w:hAnsi="Australian Sunrise" w:cs="Times New Roman"/>
      <w:b/>
      <w:color w:val="530026"/>
      <w:lang w:val="x-none" w:eastAsia="x-none"/>
    </w:rPr>
  </w:style>
  <w:style w:type="character" w:customStyle="1" w:styleId="HeaderChar">
    <w:name w:val="Header Char"/>
    <w:link w:val="Header"/>
    <w:uiPriority w:val="99"/>
    <w:rsid w:val="0093782F"/>
    <w:rPr>
      <w:rFonts w:ascii="Australian Sunrise" w:eastAsia="ヒラギノ角ゴ Pro W3" w:hAnsi="Australian Sunrise" w:cs="Times New Roman"/>
      <w:b/>
      <w:color w:val="53002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3782F"/>
    <w:pPr>
      <w:tabs>
        <w:tab w:val="center" w:pos="4320"/>
        <w:tab w:val="right" w:pos="8640"/>
      </w:tabs>
    </w:pPr>
    <w:rPr>
      <w:rFonts w:ascii="Australian Sunrise" w:hAnsi="Australian Sunrise" w:cs="Times New Roman"/>
      <w:b/>
      <w:color w:val="530026"/>
      <w:lang w:val="x-none" w:eastAsia="x-none"/>
    </w:rPr>
  </w:style>
  <w:style w:type="character" w:customStyle="1" w:styleId="FooterChar">
    <w:name w:val="Footer Char"/>
    <w:link w:val="Footer"/>
    <w:uiPriority w:val="99"/>
    <w:rsid w:val="0093782F"/>
    <w:rPr>
      <w:rFonts w:ascii="Australian Sunrise" w:eastAsia="ヒラギノ角ゴ Pro W3" w:hAnsi="Australian Sunrise" w:cs="Times New Roman"/>
      <w:b/>
      <w:color w:val="53002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42"/>
    <w:rPr>
      <w:rFonts w:ascii="Lucida Grande" w:hAnsi="Lucida Grande" w:cs="Times New Roman"/>
      <w:b/>
      <w:color w:val="530026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5542"/>
    <w:rPr>
      <w:rFonts w:ascii="Lucida Grande" w:eastAsia="ヒラギノ角ゴ Pro W3" w:hAnsi="Lucida Grande" w:cs="Lucida Grande"/>
      <w:b/>
      <w:color w:val="530026"/>
      <w:sz w:val="18"/>
      <w:szCs w:val="18"/>
    </w:rPr>
  </w:style>
  <w:style w:type="character" w:customStyle="1" w:styleId="Heading1Char">
    <w:name w:val="Heading 1 Char"/>
    <w:link w:val="Heading1"/>
    <w:uiPriority w:val="9"/>
    <w:rsid w:val="009E324C"/>
    <w:rPr>
      <w:rFonts w:ascii="Calibri" w:eastAsia="MS Gothic" w:hAnsi="Calibri" w:cs="Times New Roman"/>
      <w:b/>
      <w:bCs/>
      <w:color w:val="530026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986A1AEF74CBEE8650B6E04AECE" ma:contentTypeVersion="13" ma:contentTypeDescription="Create a new document." ma:contentTypeScope="" ma:versionID="85c192040ab046a7d198e46a4d0a5dff">
  <xsd:schema xmlns:xsd="http://www.w3.org/2001/XMLSchema" xmlns:xs="http://www.w3.org/2001/XMLSchema" xmlns:p="http://schemas.microsoft.com/office/2006/metadata/properties" xmlns:ns2="8f9316f7-92f8-4829-9f03-1aaa559e1a51" xmlns:ns3="c9196e1c-33ae-4804-a377-0c763a93e59c" targetNamespace="http://schemas.microsoft.com/office/2006/metadata/properties" ma:root="true" ma:fieldsID="f5b8e964a78f68e1ac7a5172a995abc0" ns2:_="" ns3:_="">
    <xsd:import namespace="8f9316f7-92f8-4829-9f03-1aaa559e1a51"/>
    <xsd:import namespace="c9196e1c-33ae-4804-a377-0c763a93e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16f7-92f8-4829-9f03-1aaa559e1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f8aec56-bd84-45bd-8221-7c3690fe01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6e1c-33ae-4804-a377-0c763a93e5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c4b851-6383-4845-a4fe-58d0daa58991}" ma:internalName="TaxCatchAll" ma:showField="CatchAllData" ma:web="c9196e1c-33ae-4804-a377-0c763a93e5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6e1c-33ae-4804-a377-0c763a93e59c" xsi:nil="true"/>
    <lcf76f155ced4ddcb4097134ff3c332f xmlns="8f9316f7-92f8-4829-9f03-1aaa559e1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09EE84-F579-4193-81E1-F2696B644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E5643-7E5C-4ABD-8BC2-7B28729F4A4E}"/>
</file>

<file path=customXml/itemProps3.xml><?xml version="1.0" encoding="utf-8"?>
<ds:datastoreItem xmlns:ds="http://schemas.openxmlformats.org/officeDocument/2006/customXml" ds:itemID="{51824700-D982-9B46-B812-FC416B430C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21630-1565-424D-8558-82D5691BAA5F}">
  <ds:schemaRefs>
    <ds:schemaRef ds:uri="http://schemas.microsoft.com/office/2006/metadata/properties"/>
    <ds:schemaRef ds:uri="http://schemas.microsoft.com/office/infopath/2007/PartnerControls"/>
    <ds:schemaRef ds:uri="c9196e1c-33ae-4804-a377-0c763a93e59c"/>
    <ds:schemaRef ds:uri="8f9316f7-92f8-4829-9f03-1aaa559e1a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Learning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Newsom</dc:creator>
  <cp:keywords/>
  <cp:lastModifiedBy>Denise Newsom</cp:lastModifiedBy>
  <cp:revision>2</cp:revision>
  <cp:lastPrinted>2024-01-08T11:30:00Z</cp:lastPrinted>
  <dcterms:created xsi:type="dcterms:W3CDTF">2024-01-22T14:55:00Z</dcterms:created>
  <dcterms:modified xsi:type="dcterms:W3CDTF">2024-01-22T14:55:00Z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0x010100CD7B8986A1AEF74CBEE8650B6E04AECE</vt:lpwstr>
  </property>
  <property fmtid="{D5CDD505-2E9C-101B-9397-08002B2CF9AE}" pid="3" name="MediaServiceImageTags">
    <vt:lpwstr/>
  </property>
</Properties>
</file>